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0D" w:rsidRDefault="0075250D">
      <w:pPr>
        <w:spacing w:line="560" w:lineRule="exact"/>
        <w:ind w:firstLineChars="50" w:firstLine="120"/>
        <w:rPr>
          <w:rFonts w:ascii="宋体" w:hAnsi="宋体"/>
          <w:sz w:val="24"/>
        </w:rPr>
      </w:pPr>
      <w:r>
        <w:rPr>
          <w:rFonts w:ascii="宋体" w:hAnsi="宋体" w:hint="eastAsia"/>
          <w:sz w:val="24"/>
        </w:rPr>
        <w:t>证券代码：</w:t>
      </w:r>
      <w:r w:rsidRPr="00966EE4">
        <w:rPr>
          <w:sz w:val="24"/>
        </w:rPr>
        <w:t>000605</w:t>
      </w:r>
      <w:r>
        <w:rPr>
          <w:rFonts w:ascii="宋体" w:hAnsi="宋体" w:hint="eastAsia"/>
          <w:sz w:val="24"/>
        </w:rPr>
        <w:t xml:space="preserve">         证券简称：渤海股份</w:t>
      </w:r>
      <w:r w:rsidR="00741293">
        <w:rPr>
          <w:rFonts w:ascii="宋体" w:hAnsi="宋体" w:hint="eastAsia"/>
          <w:sz w:val="24"/>
        </w:rPr>
        <w:t xml:space="preserve">       </w:t>
      </w:r>
      <w:r>
        <w:rPr>
          <w:rFonts w:ascii="宋体" w:hAnsi="宋体" w:hint="eastAsia"/>
          <w:sz w:val="24"/>
        </w:rPr>
        <w:t>公告编号：</w:t>
      </w:r>
      <w:r w:rsidR="000B6E24">
        <w:rPr>
          <w:sz w:val="24"/>
        </w:rPr>
        <w:t>2023</w:t>
      </w:r>
      <w:r>
        <w:rPr>
          <w:sz w:val="24"/>
        </w:rPr>
        <w:t>-</w:t>
      </w:r>
      <w:r w:rsidRPr="00966EE4">
        <w:rPr>
          <w:rFonts w:hint="eastAsia"/>
          <w:sz w:val="24"/>
        </w:rPr>
        <w:t>0</w:t>
      </w:r>
      <w:r w:rsidR="00E652D2">
        <w:rPr>
          <w:sz w:val="24"/>
        </w:rPr>
        <w:t>53</w:t>
      </w:r>
    </w:p>
    <w:p w:rsidR="0075250D" w:rsidRDefault="0075250D">
      <w:pPr>
        <w:rPr>
          <w:rFonts w:ascii="宋体" w:hAnsi="宋体" w:cs="宋体"/>
          <w:color w:val="000000"/>
          <w:kern w:val="0"/>
          <w:sz w:val="24"/>
        </w:rPr>
      </w:pPr>
    </w:p>
    <w:p w:rsidR="0075250D" w:rsidRDefault="0075250D">
      <w:pPr>
        <w:jc w:val="center"/>
        <w:rPr>
          <w:rFonts w:ascii="宋体" w:hAnsi="宋体"/>
          <w:b/>
          <w:sz w:val="32"/>
          <w:szCs w:val="20"/>
        </w:rPr>
      </w:pPr>
      <w:r>
        <w:rPr>
          <w:rFonts w:ascii="宋体" w:hAnsi="宋体" w:hint="eastAsia"/>
          <w:b/>
          <w:sz w:val="32"/>
        </w:rPr>
        <w:t>渤海水业股份有限公司</w:t>
      </w:r>
    </w:p>
    <w:p w:rsidR="0075250D" w:rsidRDefault="00254427">
      <w:pPr>
        <w:spacing w:line="560" w:lineRule="exact"/>
        <w:jc w:val="center"/>
        <w:rPr>
          <w:rFonts w:ascii="宋体" w:hAnsi="宋体"/>
          <w:b/>
          <w:sz w:val="36"/>
          <w:szCs w:val="36"/>
        </w:rPr>
      </w:pPr>
      <w:r>
        <w:rPr>
          <w:rFonts w:ascii="宋体" w:hAnsi="宋体"/>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487045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75250D" w:rsidRDefault="0075250D">
                            <w:pPr>
                              <w:spacing w:line="360" w:lineRule="auto"/>
                              <w:ind w:firstLineChars="200" w:firstLine="482"/>
                              <w:rPr>
                                <w:rFonts w:ascii="宋体"/>
                                <w:b/>
                                <w:sz w:val="24"/>
                              </w:rPr>
                            </w:pPr>
                            <w:r>
                              <w:rPr>
                                <w:rFonts w:ascii="宋体" w:hAnsi="宋体" w:hint="eastAsia"/>
                                <w:b/>
                                <w:sz w:val="24"/>
                              </w:rPr>
                              <w:t>本公司及监事会全体成员保证公告内容的真实、准确和完整，没有虚假记载、误导性陈述或者重大遗漏。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8.3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">
                <v:stroke miterlimit="2"/>
                <v:textbox>
                  <w:txbxContent>
                    <w:p w:rsidR="0075250D" w:rsidRDefault="0075250D">
                      <w:pPr>
                        <w:spacing w:line="360" w:lineRule="auto"/>
                        <w:ind w:firstLineChars="200" w:firstLine="482"/>
                        <w:rPr>
                          <w:rFonts w:ascii="宋体"/>
                          <w:b/>
                          <w:sz w:val="24"/>
                        </w:rPr>
                      </w:pPr>
                      <w:r>
                        <w:rPr>
                          <w:rFonts w:ascii="宋体" w:hAnsi="宋体" w:hint="eastAsia"/>
                          <w:b/>
                          <w:sz w:val="24"/>
                        </w:rPr>
                        <w:t>本公司及监事会全体成员保证公告内容的真实、准确和完整，没有虚假记载、误导性陈述或者重大遗漏。</w:t>
                      </w:r>
                    </w:p>
                  </w:txbxContent>
                </v:textbox>
                <w10:wrap type="square"/>
              </v:shape>
            </w:pict>
          </mc:Fallback>
        </mc:AlternateContent>
      </w:r>
      <w:r w:rsidR="00E95797">
        <w:rPr>
          <w:rFonts w:ascii="宋体" w:hAnsi="宋体" w:hint="eastAsia"/>
          <w:b/>
          <w:sz w:val="32"/>
        </w:rPr>
        <w:t>关于第八</w:t>
      </w:r>
      <w:r w:rsidR="0075250D">
        <w:rPr>
          <w:rFonts w:ascii="宋体" w:hAnsi="宋体" w:hint="eastAsia"/>
          <w:b/>
          <w:sz w:val="32"/>
        </w:rPr>
        <w:t>届监事会</w:t>
      </w:r>
      <w:r w:rsidR="005A317F">
        <w:rPr>
          <w:rFonts w:ascii="宋体" w:hAnsi="宋体" w:hint="eastAsia"/>
          <w:b/>
          <w:sz w:val="32"/>
        </w:rPr>
        <w:t>第</w:t>
      </w:r>
      <w:r w:rsidR="00741293">
        <w:rPr>
          <w:rFonts w:ascii="宋体" w:hAnsi="宋体" w:hint="eastAsia"/>
          <w:b/>
          <w:sz w:val="32"/>
        </w:rPr>
        <w:t>四</w:t>
      </w:r>
      <w:r w:rsidR="005A317F">
        <w:rPr>
          <w:rFonts w:ascii="宋体" w:hAnsi="宋体" w:hint="eastAsia"/>
          <w:b/>
          <w:sz w:val="32"/>
        </w:rPr>
        <w:t>次</w:t>
      </w:r>
      <w:r w:rsidR="0075250D">
        <w:rPr>
          <w:rFonts w:ascii="宋体" w:hAnsi="宋体" w:hint="eastAsia"/>
          <w:b/>
          <w:sz w:val="32"/>
        </w:rPr>
        <w:t>会议决议公告</w:t>
      </w:r>
    </w:p>
    <w:p w:rsidR="0075250D" w:rsidRDefault="0075250D">
      <w:pPr>
        <w:spacing w:beforeLines="50" w:before="156" w:line="560" w:lineRule="atLeast"/>
        <w:ind w:firstLineChars="200" w:firstLine="482"/>
        <w:rPr>
          <w:rFonts w:ascii="宋体" w:hAnsi="宋体" w:cs="宋体"/>
          <w:b/>
          <w:bCs/>
          <w:sz w:val="24"/>
        </w:rPr>
      </w:pPr>
    </w:p>
    <w:p w:rsidR="0075250D" w:rsidRDefault="0075250D">
      <w:pPr>
        <w:spacing w:line="360" w:lineRule="auto"/>
        <w:ind w:firstLineChars="200" w:firstLine="482"/>
        <w:rPr>
          <w:rFonts w:ascii="宋体" w:hAnsi="宋体" w:cs="宋体"/>
          <w:b/>
          <w:bCs/>
          <w:sz w:val="24"/>
        </w:rPr>
      </w:pPr>
      <w:r>
        <w:rPr>
          <w:rFonts w:ascii="宋体" w:hAnsi="宋体" w:cs="宋体" w:hint="eastAsia"/>
          <w:b/>
          <w:bCs/>
          <w:sz w:val="24"/>
        </w:rPr>
        <w:t>一、监事会会议召开情况</w:t>
      </w:r>
    </w:p>
    <w:p w:rsidR="0075250D" w:rsidRDefault="0075250D">
      <w:pPr>
        <w:spacing w:line="360" w:lineRule="auto"/>
        <w:ind w:firstLineChars="200" w:firstLine="480"/>
        <w:rPr>
          <w:rFonts w:ascii="宋体" w:hAnsi="宋体" w:cs="宋体"/>
          <w:sz w:val="24"/>
        </w:rPr>
      </w:pPr>
      <w:r w:rsidRPr="00966EE4">
        <w:rPr>
          <w:sz w:val="24"/>
        </w:rPr>
        <w:t>1</w:t>
      </w:r>
      <w:r w:rsidR="00E95797">
        <w:rPr>
          <w:rFonts w:ascii="宋体" w:hAnsi="宋体" w:cs="宋体" w:hint="eastAsia"/>
          <w:sz w:val="24"/>
        </w:rPr>
        <w:t>、渤海水业股份有限公司（以下简称“公司”）第八</w:t>
      </w:r>
      <w:r>
        <w:rPr>
          <w:rFonts w:ascii="宋体" w:hAnsi="宋体" w:cs="宋体" w:hint="eastAsia"/>
          <w:sz w:val="24"/>
        </w:rPr>
        <w:t>届监事会</w:t>
      </w:r>
      <w:r w:rsidR="005A317F">
        <w:rPr>
          <w:rFonts w:ascii="宋体" w:hAnsi="宋体" w:cs="宋体" w:hint="eastAsia"/>
          <w:sz w:val="24"/>
        </w:rPr>
        <w:t>第</w:t>
      </w:r>
      <w:r w:rsidR="00741293">
        <w:rPr>
          <w:rFonts w:ascii="宋体" w:hAnsi="宋体" w:cs="宋体" w:hint="eastAsia"/>
          <w:sz w:val="24"/>
        </w:rPr>
        <w:t>四</w:t>
      </w:r>
      <w:r w:rsidR="00554397">
        <w:rPr>
          <w:rFonts w:ascii="宋体" w:hAnsi="宋体" w:cs="宋体" w:hint="eastAsia"/>
          <w:sz w:val="24"/>
        </w:rPr>
        <w:t>次</w:t>
      </w:r>
      <w:r>
        <w:rPr>
          <w:rFonts w:ascii="宋体" w:hAnsi="宋体" w:cs="宋体" w:hint="eastAsia"/>
          <w:sz w:val="24"/>
        </w:rPr>
        <w:t>会议通知于</w:t>
      </w:r>
      <w:r w:rsidR="00D3772C">
        <w:rPr>
          <w:sz w:val="24"/>
        </w:rPr>
        <w:t>202</w:t>
      </w:r>
      <w:r w:rsidR="00E95797">
        <w:rPr>
          <w:sz w:val="24"/>
        </w:rPr>
        <w:t>3</w:t>
      </w:r>
      <w:r>
        <w:rPr>
          <w:rFonts w:ascii="宋体" w:hAnsi="宋体" w:cs="宋体" w:hint="eastAsia"/>
          <w:sz w:val="24"/>
        </w:rPr>
        <w:t>年</w:t>
      </w:r>
      <w:r w:rsidR="00741293">
        <w:rPr>
          <w:sz w:val="24"/>
        </w:rPr>
        <w:t>10</w:t>
      </w:r>
      <w:r>
        <w:rPr>
          <w:rFonts w:ascii="宋体" w:hAnsi="宋体" w:cs="宋体" w:hint="eastAsia"/>
          <w:sz w:val="24"/>
        </w:rPr>
        <w:t>月</w:t>
      </w:r>
      <w:r w:rsidR="00741293">
        <w:rPr>
          <w:sz w:val="24"/>
        </w:rPr>
        <w:t>20</w:t>
      </w:r>
      <w:r>
        <w:rPr>
          <w:rFonts w:ascii="宋体" w:hAnsi="宋体" w:cs="宋体" w:hint="eastAsia"/>
          <w:sz w:val="24"/>
        </w:rPr>
        <w:t>日以电子邮件方式发出。</w:t>
      </w:r>
    </w:p>
    <w:p w:rsidR="0075250D" w:rsidRDefault="0075250D">
      <w:pPr>
        <w:spacing w:line="360" w:lineRule="auto"/>
        <w:ind w:firstLineChars="200" w:firstLine="480"/>
        <w:rPr>
          <w:rFonts w:ascii="宋体" w:hAnsi="宋体" w:cs="宋体"/>
          <w:sz w:val="24"/>
        </w:rPr>
      </w:pPr>
      <w:r w:rsidRPr="00966EE4">
        <w:rPr>
          <w:sz w:val="24"/>
        </w:rPr>
        <w:t>2</w:t>
      </w:r>
      <w:r>
        <w:rPr>
          <w:rFonts w:ascii="宋体" w:hAnsi="宋体" w:cs="宋体" w:hint="eastAsia"/>
          <w:sz w:val="24"/>
        </w:rPr>
        <w:t>、本次会议于</w:t>
      </w:r>
      <w:r w:rsidR="00D3772C">
        <w:rPr>
          <w:sz w:val="24"/>
        </w:rPr>
        <w:t>202</w:t>
      </w:r>
      <w:r w:rsidR="00E95797">
        <w:rPr>
          <w:sz w:val="24"/>
        </w:rPr>
        <w:t>3</w:t>
      </w:r>
      <w:r>
        <w:rPr>
          <w:rFonts w:ascii="宋体" w:hAnsi="宋体" w:cs="宋体" w:hint="eastAsia"/>
          <w:sz w:val="24"/>
        </w:rPr>
        <w:t>年</w:t>
      </w:r>
      <w:r w:rsidR="00741293">
        <w:rPr>
          <w:sz w:val="24"/>
        </w:rPr>
        <w:t>10</w:t>
      </w:r>
      <w:r w:rsidR="005A317F">
        <w:rPr>
          <w:sz w:val="24"/>
        </w:rPr>
        <w:t>月</w:t>
      </w:r>
      <w:r w:rsidR="00E95797">
        <w:rPr>
          <w:sz w:val="24"/>
        </w:rPr>
        <w:t>30</w:t>
      </w:r>
      <w:r>
        <w:rPr>
          <w:rFonts w:ascii="宋体" w:hAnsi="宋体" w:cs="宋体" w:hint="eastAsia"/>
          <w:sz w:val="24"/>
        </w:rPr>
        <w:t>日</w:t>
      </w:r>
      <w:r w:rsidR="00E95797">
        <w:rPr>
          <w:sz w:val="24"/>
        </w:rPr>
        <w:t>11</w:t>
      </w:r>
      <w:r w:rsidR="0018523D">
        <w:rPr>
          <w:rFonts w:hint="eastAsia"/>
          <w:sz w:val="24"/>
        </w:rPr>
        <w:t>:</w:t>
      </w:r>
      <w:r w:rsidR="00E95797">
        <w:rPr>
          <w:sz w:val="24"/>
        </w:rPr>
        <w:t>0</w:t>
      </w:r>
      <w:r w:rsidR="0018523D" w:rsidRPr="00966EE4">
        <w:rPr>
          <w:rFonts w:hint="eastAsia"/>
          <w:sz w:val="24"/>
        </w:rPr>
        <w:t>0</w:t>
      </w:r>
      <w:r>
        <w:rPr>
          <w:rFonts w:ascii="宋体" w:hAnsi="宋体" w:cs="宋体" w:hint="eastAsia"/>
          <w:sz w:val="24"/>
        </w:rPr>
        <w:t>以通讯表决的方式召开。</w:t>
      </w:r>
    </w:p>
    <w:p w:rsidR="0075250D" w:rsidRDefault="0075250D">
      <w:pPr>
        <w:spacing w:line="360" w:lineRule="auto"/>
        <w:ind w:firstLineChars="200" w:firstLine="480"/>
        <w:rPr>
          <w:rFonts w:ascii="宋体" w:hAnsi="宋体" w:cs="宋体"/>
          <w:sz w:val="24"/>
        </w:rPr>
      </w:pPr>
      <w:r w:rsidRPr="00966EE4">
        <w:rPr>
          <w:sz w:val="24"/>
        </w:rPr>
        <w:t>3</w:t>
      </w:r>
      <w:r>
        <w:rPr>
          <w:rFonts w:ascii="宋体" w:hAnsi="宋体" w:cs="宋体" w:hint="eastAsia"/>
          <w:sz w:val="24"/>
        </w:rPr>
        <w:t>、本次应参会监事</w:t>
      </w:r>
      <w:r w:rsidRPr="00966EE4">
        <w:rPr>
          <w:sz w:val="24"/>
        </w:rPr>
        <w:t>5</w:t>
      </w:r>
      <w:r>
        <w:rPr>
          <w:rFonts w:ascii="宋体" w:hAnsi="宋体" w:cs="宋体" w:hint="eastAsia"/>
          <w:sz w:val="24"/>
        </w:rPr>
        <w:t>人，实际出席会议监事</w:t>
      </w:r>
      <w:r w:rsidRPr="00966EE4">
        <w:rPr>
          <w:sz w:val="24"/>
        </w:rPr>
        <w:t>5</w:t>
      </w:r>
      <w:r w:rsidR="009D2A4A">
        <w:rPr>
          <w:rFonts w:ascii="宋体" w:hAnsi="宋体" w:cs="宋体" w:hint="eastAsia"/>
          <w:sz w:val="24"/>
        </w:rPr>
        <w:t>人</w:t>
      </w:r>
      <w:r w:rsidRPr="006C1868">
        <w:rPr>
          <w:rFonts w:ascii="宋体" w:hAnsi="宋体" w:cs="宋体" w:hint="eastAsia"/>
          <w:sz w:val="24"/>
        </w:rPr>
        <w:t>（全部监事均以通讯表决的方式出席会议，无委托出席情况）</w:t>
      </w:r>
      <w:r>
        <w:rPr>
          <w:rFonts w:ascii="宋体" w:hAnsi="宋体" w:cs="宋体" w:hint="eastAsia"/>
          <w:sz w:val="24"/>
        </w:rPr>
        <w:t>，无缺席情况。</w:t>
      </w:r>
    </w:p>
    <w:p w:rsidR="0075250D" w:rsidRDefault="0075250D">
      <w:pPr>
        <w:spacing w:line="360" w:lineRule="auto"/>
        <w:ind w:firstLineChars="200" w:firstLine="480"/>
        <w:rPr>
          <w:rFonts w:ascii="宋体" w:hAnsi="宋体" w:cs="宋体"/>
          <w:sz w:val="24"/>
        </w:rPr>
      </w:pPr>
      <w:r w:rsidRPr="00966EE4">
        <w:rPr>
          <w:sz w:val="24"/>
        </w:rPr>
        <w:t>4</w:t>
      </w:r>
      <w:r>
        <w:rPr>
          <w:rFonts w:ascii="宋体" w:hAnsi="宋体" w:cs="宋体" w:hint="eastAsia"/>
          <w:sz w:val="24"/>
        </w:rPr>
        <w:t>、</w:t>
      </w:r>
      <w:r w:rsidR="005A317F" w:rsidRPr="005A317F">
        <w:rPr>
          <w:rFonts w:ascii="宋体" w:hAnsi="宋体" w:cs="宋体" w:hint="eastAsia"/>
          <w:sz w:val="24"/>
        </w:rPr>
        <w:t>本次会议由公司监事会主席</w:t>
      </w:r>
      <w:r w:rsidR="00CD5D65">
        <w:rPr>
          <w:rFonts w:ascii="宋体" w:hAnsi="宋体" w:cs="宋体" w:hint="eastAsia"/>
          <w:sz w:val="24"/>
        </w:rPr>
        <w:t>冯文清</w:t>
      </w:r>
      <w:r w:rsidR="005A317F" w:rsidRPr="005A317F">
        <w:rPr>
          <w:rFonts w:ascii="宋体" w:hAnsi="宋体" w:cs="宋体" w:hint="eastAsia"/>
          <w:sz w:val="24"/>
        </w:rPr>
        <w:t>先生主持</w:t>
      </w:r>
      <w:r>
        <w:rPr>
          <w:rFonts w:ascii="宋体" w:hAnsi="宋体" w:cs="宋体" w:hint="eastAsia"/>
          <w:sz w:val="24"/>
        </w:rPr>
        <w:t>。</w:t>
      </w:r>
    </w:p>
    <w:p w:rsidR="0075250D" w:rsidRDefault="0075250D" w:rsidP="00F8136B">
      <w:pPr>
        <w:spacing w:line="360" w:lineRule="auto"/>
        <w:ind w:firstLineChars="200" w:firstLine="480"/>
        <w:rPr>
          <w:rFonts w:ascii="宋体" w:hAnsi="宋体" w:cs="宋体"/>
          <w:sz w:val="24"/>
        </w:rPr>
      </w:pPr>
      <w:r w:rsidRPr="00966EE4">
        <w:rPr>
          <w:sz w:val="24"/>
        </w:rPr>
        <w:t>5</w:t>
      </w:r>
      <w:r>
        <w:rPr>
          <w:rFonts w:ascii="宋体" w:hAnsi="宋体" w:cs="宋体" w:hint="eastAsia"/>
          <w:sz w:val="24"/>
        </w:rPr>
        <w:t>、本次会议召开符合有关法律、行政法规、部门规章、规范性文件和《公司章程》的规定。</w:t>
      </w:r>
    </w:p>
    <w:p w:rsidR="00F8136B" w:rsidRDefault="00F8136B" w:rsidP="00F8136B">
      <w:pPr>
        <w:spacing w:line="360" w:lineRule="auto"/>
        <w:ind w:firstLineChars="200" w:firstLine="480"/>
        <w:rPr>
          <w:rFonts w:ascii="宋体" w:hAnsi="宋体" w:cs="宋体" w:hint="eastAsia"/>
          <w:sz w:val="24"/>
        </w:rPr>
      </w:pPr>
    </w:p>
    <w:p w:rsidR="0075250D" w:rsidRDefault="0075250D">
      <w:pPr>
        <w:spacing w:line="360" w:lineRule="auto"/>
        <w:ind w:firstLineChars="200" w:firstLine="482"/>
        <w:rPr>
          <w:rFonts w:ascii="宋体" w:hAnsi="宋体" w:cs="宋体"/>
          <w:b/>
          <w:bCs/>
          <w:sz w:val="24"/>
        </w:rPr>
      </w:pPr>
      <w:r>
        <w:rPr>
          <w:rFonts w:ascii="宋体" w:hAnsi="宋体" w:cs="宋体" w:hint="eastAsia"/>
          <w:b/>
          <w:bCs/>
          <w:sz w:val="24"/>
        </w:rPr>
        <w:t>二、监事会会议审议情况</w:t>
      </w:r>
    </w:p>
    <w:p w:rsidR="0075250D" w:rsidRDefault="0075250D">
      <w:pPr>
        <w:spacing w:line="360" w:lineRule="auto"/>
        <w:ind w:firstLineChars="200" w:firstLine="482"/>
        <w:rPr>
          <w:rFonts w:ascii="宋体" w:hAnsi="宋体" w:cs="宋体"/>
          <w:b/>
          <w:sz w:val="24"/>
        </w:rPr>
      </w:pPr>
      <w:r>
        <w:rPr>
          <w:rFonts w:ascii="宋体" w:hAnsi="宋体" w:cs="宋体" w:hint="eastAsia"/>
          <w:b/>
          <w:sz w:val="24"/>
        </w:rPr>
        <w:t>《</w:t>
      </w:r>
      <w:r w:rsidR="00D3772C">
        <w:rPr>
          <w:rFonts w:cs="宋体" w:hint="eastAsia"/>
          <w:b/>
          <w:bCs/>
          <w:sz w:val="24"/>
        </w:rPr>
        <w:t>202</w:t>
      </w:r>
      <w:r w:rsidR="00E95797">
        <w:rPr>
          <w:rFonts w:cs="宋体"/>
          <w:b/>
          <w:bCs/>
          <w:sz w:val="24"/>
        </w:rPr>
        <w:t>3</w:t>
      </w:r>
      <w:r w:rsidR="005A317F" w:rsidRPr="005A317F">
        <w:rPr>
          <w:rFonts w:ascii="宋体" w:hAnsi="宋体" w:cs="宋体" w:hint="eastAsia"/>
          <w:b/>
          <w:bCs/>
          <w:sz w:val="24"/>
        </w:rPr>
        <w:t>年</w:t>
      </w:r>
      <w:r w:rsidR="00151C9F">
        <w:rPr>
          <w:rFonts w:ascii="宋体" w:hAnsi="宋体" w:cs="宋体" w:hint="eastAsia"/>
          <w:b/>
          <w:bCs/>
          <w:sz w:val="24"/>
        </w:rPr>
        <w:t>第三季度报告</w:t>
      </w:r>
      <w:r>
        <w:rPr>
          <w:rFonts w:ascii="宋体" w:hAnsi="宋体" w:cs="宋体" w:hint="eastAsia"/>
          <w:b/>
          <w:sz w:val="24"/>
        </w:rPr>
        <w:t>》</w:t>
      </w:r>
    </w:p>
    <w:p w:rsidR="00741293" w:rsidRPr="00741293" w:rsidRDefault="00741293" w:rsidP="00741293">
      <w:pPr>
        <w:spacing w:line="360" w:lineRule="auto"/>
        <w:ind w:firstLineChars="200" w:firstLine="480"/>
        <w:rPr>
          <w:sz w:val="24"/>
        </w:rPr>
      </w:pPr>
      <w:r w:rsidRPr="00741293">
        <w:rPr>
          <w:rFonts w:hint="eastAsia"/>
          <w:sz w:val="24"/>
        </w:rPr>
        <w:t>表决结果：</w:t>
      </w:r>
      <w:r w:rsidRPr="00741293">
        <w:rPr>
          <w:rFonts w:hint="eastAsia"/>
          <w:sz w:val="24"/>
        </w:rPr>
        <w:t>5</w:t>
      </w:r>
      <w:r w:rsidRPr="00741293">
        <w:rPr>
          <w:rFonts w:hint="eastAsia"/>
          <w:sz w:val="24"/>
        </w:rPr>
        <w:t>票同意，</w:t>
      </w:r>
      <w:r w:rsidRPr="00741293">
        <w:rPr>
          <w:rFonts w:hint="eastAsia"/>
          <w:sz w:val="24"/>
        </w:rPr>
        <w:t>0</w:t>
      </w:r>
      <w:r w:rsidRPr="00741293">
        <w:rPr>
          <w:rFonts w:hint="eastAsia"/>
          <w:sz w:val="24"/>
        </w:rPr>
        <w:t>票反对，</w:t>
      </w:r>
      <w:r w:rsidRPr="00741293">
        <w:rPr>
          <w:rFonts w:hint="eastAsia"/>
          <w:sz w:val="24"/>
        </w:rPr>
        <w:t>0</w:t>
      </w:r>
      <w:r w:rsidRPr="00741293">
        <w:rPr>
          <w:rFonts w:hint="eastAsia"/>
          <w:sz w:val="24"/>
        </w:rPr>
        <w:t>票弃权，本议案获得表决通过。</w:t>
      </w:r>
    </w:p>
    <w:p w:rsidR="00741293" w:rsidRPr="00741293" w:rsidRDefault="00741293" w:rsidP="00741293">
      <w:pPr>
        <w:spacing w:line="360" w:lineRule="auto"/>
        <w:ind w:firstLineChars="200" w:firstLine="480"/>
        <w:rPr>
          <w:sz w:val="24"/>
        </w:rPr>
      </w:pPr>
      <w:r w:rsidRPr="00741293">
        <w:rPr>
          <w:rFonts w:hint="eastAsia"/>
          <w:sz w:val="24"/>
        </w:rPr>
        <w:t>监事会对公司编制的《</w:t>
      </w:r>
      <w:r>
        <w:rPr>
          <w:rFonts w:hint="eastAsia"/>
          <w:sz w:val="24"/>
        </w:rPr>
        <w:t>202</w:t>
      </w:r>
      <w:r>
        <w:rPr>
          <w:sz w:val="24"/>
        </w:rPr>
        <w:t>3</w:t>
      </w:r>
      <w:r w:rsidRPr="00741293">
        <w:rPr>
          <w:rFonts w:hint="eastAsia"/>
          <w:sz w:val="24"/>
        </w:rPr>
        <w:t>年第三季度报告》进行了审核，全体监事认为：公司</w:t>
      </w:r>
      <w:r>
        <w:rPr>
          <w:rFonts w:hint="eastAsia"/>
          <w:sz w:val="24"/>
        </w:rPr>
        <w:t>202</w:t>
      </w:r>
      <w:r>
        <w:rPr>
          <w:sz w:val="24"/>
        </w:rPr>
        <w:t>3</w:t>
      </w:r>
      <w:r w:rsidRPr="00741293">
        <w:rPr>
          <w:rFonts w:hint="eastAsia"/>
          <w:sz w:val="24"/>
        </w:rPr>
        <w:t>年第三季度报告所载资料不存在任何虚假记载、误导性陈述或者重大遗漏，季度报告的内容和格式符合中国证监会和深圳证券交易所相关规定的要求，真实、准确、完整地反应了公司</w:t>
      </w:r>
      <w:r>
        <w:rPr>
          <w:rFonts w:hint="eastAsia"/>
          <w:sz w:val="24"/>
        </w:rPr>
        <w:t>202</w:t>
      </w:r>
      <w:r>
        <w:rPr>
          <w:sz w:val="24"/>
        </w:rPr>
        <w:t>3</w:t>
      </w:r>
      <w:r w:rsidRPr="00741293">
        <w:rPr>
          <w:rFonts w:hint="eastAsia"/>
          <w:sz w:val="24"/>
        </w:rPr>
        <w:t>年第三季度的经营情况和财务状况；季度报告的编制和审议程序符合法律、法规及公司章程的相关规定；我们愿意对其内容的真实性、准确性和完整性承担个别及连带责任。</w:t>
      </w:r>
    </w:p>
    <w:p w:rsidR="00EA3B4B" w:rsidRDefault="00741293" w:rsidP="00F8136B">
      <w:pPr>
        <w:spacing w:line="360" w:lineRule="auto"/>
        <w:ind w:firstLineChars="200" w:firstLine="480"/>
        <w:rPr>
          <w:sz w:val="24"/>
        </w:rPr>
      </w:pPr>
      <w:r w:rsidRPr="00741293">
        <w:rPr>
          <w:rFonts w:hint="eastAsia"/>
          <w:sz w:val="24"/>
        </w:rPr>
        <w:t>详细内容见同日披露的《</w:t>
      </w:r>
      <w:r>
        <w:rPr>
          <w:rFonts w:hint="eastAsia"/>
          <w:sz w:val="24"/>
        </w:rPr>
        <w:t>202</w:t>
      </w:r>
      <w:r>
        <w:rPr>
          <w:sz w:val="24"/>
        </w:rPr>
        <w:t>3</w:t>
      </w:r>
      <w:r w:rsidRPr="00741293">
        <w:rPr>
          <w:rFonts w:hint="eastAsia"/>
          <w:sz w:val="24"/>
        </w:rPr>
        <w:t>年第三季度报告》。</w:t>
      </w:r>
    </w:p>
    <w:p w:rsidR="00F8136B" w:rsidRPr="00F8136B" w:rsidRDefault="00F8136B" w:rsidP="00F8136B">
      <w:pPr>
        <w:spacing w:line="360" w:lineRule="auto"/>
        <w:ind w:firstLineChars="200" w:firstLine="480"/>
        <w:rPr>
          <w:rFonts w:hint="eastAsia"/>
          <w:sz w:val="24"/>
        </w:rPr>
      </w:pPr>
      <w:bookmarkStart w:id="0" w:name="_GoBack"/>
      <w:bookmarkEnd w:id="0"/>
    </w:p>
    <w:p w:rsidR="0075250D" w:rsidRDefault="0075250D">
      <w:pPr>
        <w:spacing w:line="360" w:lineRule="auto"/>
        <w:ind w:firstLineChars="200" w:firstLine="482"/>
        <w:rPr>
          <w:rFonts w:ascii="宋体" w:hAnsi="宋体" w:cs="宋体"/>
          <w:b/>
          <w:sz w:val="24"/>
        </w:rPr>
      </w:pPr>
      <w:r>
        <w:rPr>
          <w:rFonts w:ascii="宋体" w:hAnsi="宋体" w:cs="宋体" w:hint="eastAsia"/>
          <w:b/>
          <w:sz w:val="24"/>
        </w:rPr>
        <w:lastRenderedPageBreak/>
        <w:t>三、备查文件</w:t>
      </w:r>
    </w:p>
    <w:p w:rsidR="0075250D" w:rsidRDefault="00E95797">
      <w:pPr>
        <w:spacing w:line="360" w:lineRule="auto"/>
        <w:ind w:firstLineChars="200" w:firstLine="480"/>
        <w:rPr>
          <w:rFonts w:ascii="宋体" w:hAnsi="宋体" w:cs="宋体"/>
          <w:sz w:val="24"/>
        </w:rPr>
      </w:pPr>
      <w:r>
        <w:rPr>
          <w:rFonts w:ascii="宋体" w:hAnsi="宋体" w:cs="宋体" w:hint="eastAsia"/>
          <w:sz w:val="24"/>
        </w:rPr>
        <w:t>第八</w:t>
      </w:r>
      <w:r w:rsidR="0075250D">
        <w:rPr>
          <w:rFonts w:ascii="宋体" w:hAnsi="宋体" w:cs="宋体" w:hint="eastAsia"/>
          <w:sz w:val="24"/>
        </w:rPr>
        <w:t>届监事会</w:t>
      </w:r>
      <w:r w:rsidR="005A317F">
        <w:rPr>
          <w:rFonts w:ascii="宋体" w:hAnsi="宋体" w:cs="宋体" w:hint="eastAsia"/>
          <w:sz w:val="24"/>
        </w:rPr>
        <w:t>第</w:t>
      </w:r>
      <w:r w:rsidR="00741293">
        <w:rPr>
          <w:rFonts w:ascii="宋体" w:hAnsi="宋体" w:cs="宋体" w:hint="eastAsia"/>
          <w:sz w:val="24"/>
        </w:rPr>
        <w:t>四</w:t>
      </w:r>
      <w:r w:rsidR="00554397">
        <w:rPr>
          <w:rFonts w:ascii="宋体" w:hAnsi="宋体" w:cs="宋体" w:hint="eastAsia"/>
          <w:sz w:val="24"/>
        </w:rPr>
        <w:t>次</w:t>
      </w:r>
      <w:r w:rsidR="0075250D">
        <w:rPr>
          <w:rFonts w:ascii="宋体" w:hAnsi="宋体" w:cs="宋体" w:hint="eastAsia"/>
          <w:sz w:val="24"/>
        </w:rPr>
        <w:t>会议决议</w:t>
      </w:r>
      <w:r w:rsidR="0018523D">
        <w:rPr>
          <w:rFonts w:ascii="宋体" w:hAnsi="宋体" w:cs="宋体" w:hint="eastAsia"/>
          <w:sz w:val="24"/>
        </w:rPr>
        <w:t>。</w:t>
      </w:r>
    </w:p>
    <w:p w:rsidR="0075250D" w:rsidRDefault="0075250D">
      <w:pPr>
        <w:spacing w:line="360" w:lineRule="auto"/>
        <w:ind w:firstLineChars="200" w:firstLine="480"/>
        <w:rPr>
          <w:rFonts w:ascii="宋体" w:hAnsi="宋体" w:cs="宋体"/>
          <w:sz w:val="24"/>
        </w:rPr>
      </w:pPr>
    </w:p>
    <w:p w:rsidR="0075250D" w:rsidRDefault="0075250D">
      <w:pPr>
        <w:spacing w:line="360" w:lineRule="auto"/>
        <w:ind w:firstLineChars="200" w:firstLine="480"/>
        <w:rPr>
          <w:rFonts w:ascii="宋体" w:hAnsi="宋体" w:cs="宋体"/>
          <w:sz w:val="24"/>
        </w:rPr>
      </w:pPr>
      <w:r>
        <w:rPr>
          <w:rFonts w:ascii="宋体" w:hAnsi="宋体" w:cs="宋体" w:hint="eastAsia"/>
          <w:sz w:val="24"/>
        </w:rPr>
        <w:t>特此公告。</w:t>
      </w:r>
    </w:p>
    <w:p w:rsidR="0075250D" w:rsidRDefault="0075250D">
      <w:pPr>
        <w:spacing w:line="360" w:lineRule="auto"/>
        <w:ind w:firstLineChars="2100" w:firstLine="5040"/>
        <w:rPr>
          <w:rFonts w:ascii="宋体" w:hAnsi="宋体" w:cs="宋体"/>
          <w:sz w:val="24"/>
        </w:rPr>
      </w:pPr>
    </w:p>
    <w:p w:rsidR="0075250D" w:rsidRDefault="0075250D">
      <w:pPr>
        <w:spacing w:line="360" w:lineRule="auto"/>
        <w:ind w:firstLineChars="2100" w:firstLine="5040"/>
        <w:rPr>
          <w:rFonts w:ascii="宋体" w:hAnsi="宋体" w:cs="宋体"/>
          <w:sz w:val="24"/>
        </w:rPr>
      </w:pPr>
    </w:p>
    <w:p w:rsidR="005667E5" w:rsidRDefault="005667E5">
      <w:pPr>
        <w:spacing w:line="360" w:lineRule="auto"/>
        <w:ind w:firstLineChars="2100" w:firstLine="5040"/>
        <w:rPr>
          <w:rFonts w:ascii="宋体" w:hAnsi="宋体" w:cs="宋体"/>
          <w:sz w:val="24"/>
        </w:rPr>
      </w:pPr>
    </w:p>
    <w:p w:rsidR="0075250D" w:rsidRDefault="0075250D">
      <w:pPr>
        <w:spacing w:line="360" w:lineRule="auto"/>
        <w:ind w:firstLineChars="2100" w:firstLine="5040"/>
        <w:rPr>
          <w:rFonts w:ascii="宋体" w:hAnsi="宋体" w:cs="宋体"/>
          <w:sz w:val="24"/>
        </w:rPr>
      </w:pPr>
      <w:r>
        <w:rPr>
          <w:rFonts w:ascii="宋体" w:hAnsi="宋体" w:cs="宋体" w:hint="eastAsia"/>
          <w:sz w:val="24"/>
        </w:rPr>
        <w:t>渤海水业股份有限公司监事会</w:t>
      </w:r>
    </w:p>
    <w:p w:rsidR="0075250D" w:rsidRPr="0018523D" w:rsidRDefault="00D3772C" w:rsidP="0018523D">
      <w:pPr>
        <w:spacing w:line="360" w:lineRule="auto"/>
        <w:ind w:firstLineChars="2600" w:firstLine="6240"/>
        <w:rPr>
          <w:rFonts w:hAnsi="宋体"/>
          <w:b/>
        </w:rPr>
      </w:pPr>
      <w:r>
        <w:rPr>
          <w:sz w:val="24"/>
        </w:rPr>
        <w:t>202</w:t>
      </w:r>
      <w:r w:rsidR="00E95797">
        <w:rPr>
          <w:sz w:val="24"/>
        </w:rPr>
        <w:t>3</w:t>
      </w:r>
      <w:r w:rsidR="0075250D">
        <w:rPr>
          <w:rFonts w:ascii="宋体" w:hAnsi="宋体" w:cs="宋体" w:hint="eastAsia"/>
          <w:sz w:val="24"/>
        </w:rPr>
        <w:t>年</w:t>
      </w:r>
      <w:r w:rsidR="00741293">
        <w:rPr>
          <w:rFonts w:eastAsia="微软雅黑"/>
          <w:sz w:val="24"/>
        </w:rPr>
        <w:t>10</w:t>
      </w:r>
      <w:r w:rsidR="005A317F" w:rsidRPr="000E06F1">
        <w:rPr>
          <w:rFonts w:ascii="宋体" w:hAnsi="宋体"/>
          <w:sz w:val="24"/>
        </w:rPr>
        <w:t>月</w:t>
      </w:r>
      <w:r w:rsidR="00E95797">
        <w:rPr>
          <w:rFonts w:eastAsia="微软雅黑"/>
          <w:sz w:val="24"/>
        </w:rPr>
        <w:t>30</w:t>
      </w:r>
      <w:r w:rsidR="0075250D">
        <w:rPr>
          <w:rFonts w:hint="eastAsia"/>
          <w:sz w:val="24"/>
        </w:rPr>
        <w:t>日</w:t>
      </w:r>
    </w:p>
    <w:sectPr w:rsidR="0075250D" w:rsidRPr="0018523D">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908" w:rsidRDefault="00F75908">
      <w:r>
        <w:separator/>
      </w:r>
    </w:p>
  </w:endnote>
  <w:endnote w:type="continuationSeparator" w:id="0">
    <w:p w:rsidR="00F75908" w:rsidRDefault="00F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0D" w:rsidRDefault="0075250D">
    <w:pPr>
      <w:pStyle w:val="a6"/>
      <w:framePr w:wrap="around" w:vAnchor="text" w:hAnchor="margin" w:xAlign="center" w:y="1"/>
      <w:rPr>
        <w:rStyle w:val="a3"/>
      </w:rPr>
    </w:pPr>
    <w:r>
      <w:fldChar w:fldCharType="begin"/>
    </w:r>
    <w:r>
      <w:rPr>
        <w:rStyle w:val="a3"/>
      </w:rPr>
      <w:instrText xml:space="preserve">PAGE  </w:instrText>
    </w:r>
    <w:r>
      <w:fldChar w:fldCharType="end"/>
    </w:r>
  </w:p>
  <w:p w:rsidR="0075250D" w:rsidRDefault="007525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908" w:rsidRDefault="00F75908">
      <w:r>
        <w:separator/>
      </w:r>
    </w:p>
  </w:footnote>
  <w:footnote w:type="continuationSeparator" w:id="0">
    <w:p w:rsidR="00F75908" w:rsidRDefault="00F75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55F5"/>
    <w:rsid w:val="000507C4"/>
    <w:rsid w:val="00051709"/>
    <w:rsid w:val="00052D2E"/>
    <w:rsid w:val="0005336B"/>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7ED6"/>
    <w:rsid w:val="000A0E43"/>
    <w:rsid w:val="000A1238"/>
    <w:rsid w:val="000A3DE6"/>
    <w:rsid w:val="000A45B4"/>
    <w:rsid w:val="000B0502"/>
    <w:rsid w:val="000B129C"/>
    <w:rsid w:val="000B1A6D"/>
    <w:rsid w:val="000B2AA8"/>
    <w:rsid w:val="000B412D"/>
    <w:rsid w:val="000B6E24"/>
    <w:rsid w:val="000B6F7F"/>
    <w:rsid w:val="000C1818"/>
    <w:rsid w:val="000C1CAB"/>
    <w:rsid w:val="000C6A93"/>
    <w:rsid w:val="000C7FC7"/>
    <w:rsid w:val="000D1670"/>
    <w:rsid w:val="000D1B14"/>
    <w:rsid w:val="000D4632"/>
    <w:rsid w:val="000D7DC6"/>
    <w:rsid w:val="000E06F1"/>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1C9F"/>
    <w:rsid w:val="001528E3"/>
    <w:rsid w:val="00155473"/>
    <w:rsid w:val="001602EF"/>
    <w:rsid w:val="00160637"/>
    <w:rsid w:val="00172963"/>
    <w:rsid w:val="00173364"/>
    <w:rsid w:val="0017464F"/>
    <w:rsid w:val="00180817"/>
    <w:rsid w:val="00182018"/>
    <w:rsid w:val="0018523D"/>
    <w:rsid w:val="00185832"/>
    <w:rsid w:val="00187D20"/>
    <w:rsid w:val="001900A6"/>
    <w:rsid w:val="001976D2"/>
    <w:rsid w:val="00197FE5"/>
    <w:rsid w:val="001A03CD"/>
    <w:rsid w:val="001A3235"/>
    <w:rsid w:val="001A3CC8"/>
    <w:rsid w:val="001A3FD9"/>
    <w:rsid w:val="001A5F88"/>
    <w:rsid w:val="001A7484"/>
    <w:rsid w:val="001B0D27"/>
    <w:rsid w:val="001B2342"/>
    <w:rsid w:val="001C41AE"/>
    <w:rsid w:val="001C6778"/>
    <w:rsid w:val="001C6F4C"/>
    <w:rsid w:val="001C722A"/>
    <w:rsid w:val="001D0939"/>
    <w:rsid w:val="001D0C4A"/>
    <w:rsid w:val="001D217A"/>
    <w:rsid w:val="001D53E1"/>
    <w:rsid w:val="001D5B36"/>
    <w:rsid w:val="001D6B4E"/>
    <w:rsid w:val="001D6D4C"/>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359D"/>
    <w:rsid w:val="00233A89"/>
    <w:rsid w:val="00233E85"/>
    <w:rsid w:val="00235062"/>
    <w:rsid w:val="002366DF"/>
    <w:rsid w:val="002411F4"/>
    <w:rsid w:val="00241A00"/>
    <w:rsid w:val="002475A4"/>
    <w:rsid w:val="00254009"/>
    <w:rsid w:val="00254427"/>
    <w:rsid w:val="002544B9"/>
    <w:rsid w:val="00256ED9"/>
    <w:rsid w:val="0026090B"/>
    <w:rsid w:val="00265776"/>
    <w:rsid w:val="002725A3"/>
    <w:rsid w:val="00272C3A"/>
    <w:rsid w:val="00274683"/>
    <w:rsid w:val="00274BB1"/>
    <w:rsid w:val="00274E36"/>
    <w:rsid w:val="002757E6"/>
    <w:rsid w:val="00276CF8"/>
    <w:rsid w:val="0028431F"/>
    <w:rsid w:val="0028456F"/>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5EC9"/>
    <w:rsid w:val="002C09E4"/>
    <w:rsid w:val="002C206B"/>
    <w:rsid w:val="002C260F"/>
    <w:rsid w:val="002C6D52"/>
    <w:rsid w:val="002C7B26"/>
    <w:rsid w:val="002D06CA"/>
    <w:rsid w:val="002D3039"/>
    <w:rsid w:val="002D4F86"/>
    <w:rsid w:val="002D660E"/>
    <w:rsid w:val="002D7381"/>
    <w:rsid w:val="002E0A79"/>
    <w:rsid w:val="002E249C"/>
    <w:rsid w:val="002E2EB5"/>
    <w:rsid w:val="002F0860"/>
    <w:rsid w:val="002F13BA"/>
    <w:rsid w:val="002F5D67"/>
    <w:rsid w:val="002F5F16"/>
    <w:rsid w:val="002F6C2E"/>
    <w:rsid w:val="002F72AD"/>
    <w:rsid w:val="003005E7"/>
    <w:rsid w:val="00302E75"/>
    <w:rsid w:val="0031151C"/>
    <w:rsid w:val="003137ED"/>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48F"/>
    <w:rsid w:val="00375BC3"/>
    <w:rsid w:val="00375C6E"/>
    <w:rsid w:val="003773CB"/>
    <w:rsid w:val="00377F6C"/>
    <w:rsid w:val="003849CB"/>
    <w:rsid w:val="00386020"/>
    <w:rsid w:val="00393107"/>
    <w:rsid w:val="0039472F"/>
    <w:rsid w:val="00394B45"/>
    <w:rsid w:val="00397329"/>
    <w:rsid w:val="00397AE8"/>
    <w:rsid w:val="003A36C0"/>
    <w:rsid w:val="003A6AF5"/>
    <w:rsid w:val="003A7A32"/>
    <w:rsid w:val="003A7B70"/>
    <w:rsid w:val="003A7C25"/>
    <w:rsid w:val="003B3FCD"/>
    <w:rsid w:val="003B429B"/>
    <w:rsid w:val="003C0F63"/>
    <w:rsid w:val="003C18BC"/>
    <w:rsid w:val="003C1C7A"/>
    <w:rsid w:val="003C2456"/>
    <w:rsid w:val="003C2A24"/>
    <w:rsid w:val="003C3ADA"/>
    <w:rsid w:val="003C3F10"/>
    <w:rsid w:val="003C5248"/>
    <w:rsid w:val="003D2738"/>
    <w:rsid w:val="003D2A6B"/>
    <w:rsid w:val="003D5263"/>
    <w:rsid w:val="003D5B60"/>
    <w:rsid w:val="003D60DC"/>
    <w:rsid w:val="003D62FA"/>
    <w:rsid w:val="003E06C7"/>
    <w:rsid w:val="003E1754"/>
    <w:rsid w:val="003E7463"/>
    <w:rsid w:val="003F166D"/>
    <w:rsid w:val="003F3F3D"/>
    <w:rsid w:val="003F4D84"/>
    <w:rsid w:val="004010C8"/>
    <w:rsid w:val="00403F34"/>
    <w:rsid w:val="00404AA2"/>
    <w:rsid w:val="004064B8"/>
    <w:rsid w:val="00412947"/>
    <w:rsid w:val="004138F9"/>
    <w:rsid w:val="00415EAC"/>
    <w:rsid w:val="004202AD"/>
    <w:rsid w:val="00420C20"/>
    <w:rsid w:val="004230BF"/>
    <w:rsid w:val="00426D9B"/>
    <w:rsid w:val="0043048A"/>
    <w:rsid w:val="00433B3C"/>
    <w:rsid w:val="00436CF1"/>
    <w:rsid w:val="00445A9A"/>
    <w:rsid w:val="00446C87"/>
    <w:rsid w:val="00446F30"/>
    <w:rsid w:val="00451A02"/>
    <w:rsid w:val="00452676"/>
    <w:rsid w:val="00452C13"/>
    <w:rsid w:val="00455D4C"/>
    <w:rsid w:val="0046032F"/>
    <w:rsid w:val="004717F9"/>
    <w:rsid w:val="00471DC5"/>
    <w:rsid w:val="004738EE"/>
    <w:rsid w:val="004743A9"/>
    <w:rsid w:val="004777A7"/>
    <w:rsid w:val="00480606"/>
    <w:rsid w:val="00491C2B"/>
    <w:rsid w:val="00493648"/>
    <w:rsid w:val="0049724A"/>
    <w:rsid w:val="00497E5E"/>
    <w:rsid w:val="004A21D8"/>
    <w:rsid w:val="004A22DC"/>
    <w:rsid w:val="004A2FCF"/>
    <w:rsid w:val="004A3CAB"/>
    <w:rsid w:val="004A4E9A"/>
    <w:rsid w:val="004A65C3"/>
    <w:rsid w:val="004A6D69"/>
    <w:rsid w:val="004A71E4"/>
    <w:rsid w:val="004B23EF"/>
    <w:rsid w:val="004B281B"/>
    <w:rsid w:val="004B3254"/>
    <w:rsid w:val="004B371F"/>
    <w:rsid w:val="004B680B"/>
    <w:rsid w:val="004B7582"/>
    <w:rsid w:val="004D0D50"/>
    <w:rsid w:val="004D7905"/>
    <w:rsid w:val="004E3506"/>
    <w:rsid w:val="004E66A4"/>
    <w:rsid w:val="004F0657"/>
    <w:rsid w:val="004F2773"/>
    <w:rsid w:val="004F3624"/>
    <w:rsid w:val="005007A7"/>
    <w:rsid w:val="00502264"/>
    <w:rsid w:val="00503873"/>
    <w:rsid w:val="00506CF9"/>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4397"/>
    <w:rsid w:val="00556246"/>
    <w:rsid w:val="00556F18"/>
    <w:rsid w:val="00560759"/>
    <w:rsid w:val="0056113E"/>
    <w:rsid w:val="0056132D"/>
    <w:rsid w:val="005667E5"/>
    <w:rsid w:val="0056720A"/>
    <w:rsid w:val="0057074C"/>
    <w:rsid w:val="00571572"/>
    <w:rsid w:val="00574786"/>
    <w:rsid w:val="00575FFB"/>
    <w:rsid w:val="0057710E"/>
    <w:rsid w:val="00577F8B"/>
    <w:rsid w:val="00580861"/>
    <w:rsid w:val="005813E3"/>
    <w:rsid w:val="00581E12"/>
    <w:rsid w:val="005902B3"/>
    <w:rsid w:val="00597F65"/>
    <w:rsid w:val="005A317F"/>
    <w:rsid w:val="005A3340"/>
    <w:rsid w:val="005A56BE"/>
    <w:rsid w:val="005A794F"/>
    <w:rsid w:val="005B1376"/>
    <w:rsid w:val="005B55E1"/>
    <w:rsid w:val="005B5BE7"/>
    <w:rsid w:val="005B69E2"/>
    <w:rsid w:val="005B7349"/>
    <w:rsid w:val="005C01F4"/>
    <w:rsid w:val="005C0381"/>
    <w:rsid w:val="005C0635"/>
    <w:rsid w:val="005C0EBA"/>
    <w:rsid w:val="005C1B9E"/>
    <w:rsid w:val="005C2A0D"/>
    <w:rsid w:val="005C314E"/>
    <w:rsid w:val="005C4E99"/>
    <w:rsid w:val="005C5EA9"/>
    <w:rsid w:val="005C6DAE"/>
    <w:rsid w:val="005D03A3"/>
    <w:rsid w:val="005D2191"/>
    <w:rsid w:val="005D234E"/>
    <w:rsid w:val="005D5D6A"/>
    <w:rsid w:val="005E0E76"/>
    <w:rsid w:val="005E155F"/>
    <w:rsid w:val="005E3407"/>
    <w:rsid w:val="005E41DF"/>
    <w:rsid w:val="005E428E"/>
    <w:rsid w:val="005E74EF"/>
    <w:rsid w:val="005F0FA2"/>
    <w:rsid w:val="005F360B"/>
    <w:rsid w:val="0060416E"/>
    <w:rsid w:val="006051C5"/>
    <w:rsid w:val="00605E09"/>
    <w:rsid w:val="006060E6"/>
    <w:rsid w:val="006120EF"/>
    <w:rsid w:val="00614CCF"/>
    <w:rsid w:val="0061791F"/>
    <w:rsid w:val="00622FF2"/>
    <w:rsid w:val="006232C0"/>
    <w:rsid w:val="006232EC"/>
    <w:rsid w:val="00623C52"/>
    <w:rsid w:val="00624A59"/>
    <w:rsid w:val="00627691"/>
    <w:rsid w:val="0063355C"/>
    <w:rsid w:val="00634144"/>
    <w:rsid w:val="00634B92"/>
    <w:rsid w:val="00636678"/>
    <w:rsid w:val="00636FD8"/>
    <w:rsid w:val="006431E5"/>
    <w:rsid w:val="006465B9"/>
    <w:rsid w:val="00650516"/>
    <w:rsid w:val="006507B7"/>
    <w:rsid w:val="00651330"/>
    <w:rsid w:val="00652192"/>
    <w:rsid w:val="0065272E"/>
    <w:rsid w:val="006528BE"/>
    <w:rsid w:val="006575A3"/>
    <w:rsid w:val="00657D5A"/>
    <w:rsid w:val="006611E2"/>
    <w:rsid w:val="00662BF1"/>
    <w:rsid w:val="00667153"/>
    <w:rsid w:val="00667534"/>
    <w:rsid w:val="00676CF3"/>
    <w:rsid w:val="00680509"/>
    <w:rsid w:val="00682213"/>
    <w:rsid w:val="006869D6"/>
    <w:rsid w:val="0069692C"/>
    <w:rsid w:val="006A16E5"/>
    <w:rsid w:val="006A2AC1"/>
    <w:rsid w:val="006A37EC"/>
    <w:rsid w:val="006B11BC"/>
    <w:rsid w:val="006B19F6"/>
    <w:rsid w:val="006B232F"/>
    <w:rsid w:val="006B3E64"/>
    <w:rsid w:val="006B5215"/>
    <w:rsid w:val="006B6EE1"/>
    <w:rsid w:val="006C065B"/>
    <w:rsid w:val="006C1868"/>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2148"/>
    <w:rsid w:val="00736BFD"/>
    <w:rsid w:val="00741293"/>
    <w:rsid w:val="00743546"/>
    <w:rsid w:val="00744C58"/>
    <w:rsid w:val="007457A5"/>
    <w:rsid w:val="0074628B"/>
    <w:rsid w:val="007463F1"/>
    <w:rsid w:val="007511EF"/>
    <w:rsid w:val="00751496"/>
    <w:rsid w:val="007516E2"/>
    <w:rsid w:val="0075250D"/>
    <w:rsid w:val="00753195"/>
    <w:rsid w:val="0075484E"/>
    <w:rsid w:val="00755596"/>
    <w:rsid w:val="007569E8"/>
    <w:rsid w:val="007626EB"/>
    <w:rsid w:val="00763392"/>
    <w:rsid w:val="007677C4"/>
    <w:rsid w:val="007721E0"/>
    <w:rsid w:val="00780C25"/>
    <w:rsid w:val="00782507"/>
    <w:rsid w:val="0079155B"/>
    <w:rsid w:val="00791B20"/>
    <w:rsid w:val="0079555C"/>
    <w:rsid w:val="00795777"/>
    <w:rsid w:val="00795A98"/>
    <w:rsid w:val="007A2726"/>
    <w:rsid w:val="007A69C3"/>
    <w:rsid w:val="007B03CF"/>
    <w:rsid w:val="007B0A92"/>
    <w:rsid w:val="007B1F75"/>
    <w:rsid w:val="007B21F0"/>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B4C"/>
    <w:rsid w:val="008023A5"/>
    <w:rsid w:val="00803398"/>
    <w:rsid w:val="00804A0D"/>
    <w:rsid w:val="00804FB0"/>
    <w:rsid w:val="00810526"/>
    <w:rsid w:val="00810A53"/>
    <w:rsid w:val="008123ED"/>
    <w:rsid w:val="008229F8"/>
    <w:rsid w:val="00823C87"/>
    <w:rsid w:val="00824654"/>
    <w:rsid w:val="00830239"/>
    <w:rsid w:val="00831325"/>
    <w:rsid w:val="0083189F"/>
    <w:rsid w:val="00831BA6"/>
    <w:rsid w:val="008321F7"/>
    <w:rsid w:val="00833005"/>
    <w:rsid w:val="008332EB"/>
    <w:rsid w:val="00833EE5"/>
    <w:rsid w:val="00834801"/>
    <w:rsid w:val="00834C21"/>
    <w:rsid w:val="008355E9"/>
    <w:rsid w:val="00841E50"/>
    <w:rsid w:val="0084277C"/>
    <w:rsid w:val="00842FBF"/>
    <w:rsid w:val="0084307C"/>
    <w:rsid w:val="00847527"/>
    <w:rsid w:val="00850C87"/>
    <w:rsid w:val="008525EC"/>
    <w:rsid w:val="00854450"/>
    <w:rsid w:val="008549B0"/>
    <w:rsid w:val="00854DE9"/>
    <w:rsid w:val="00856904"/>
    <w:rsid w:val="0086482B"/>
    <w:rsid w:val="00871D87"/>
    <w:rsid w:val="00872333"/>
    <w:rsid w:val="008735B7"/>
    <w:rsid w:val="0087646E"/>
    <w:rsid w:val="0088149F"/>
    <w:rsid w:val="00881583"/>
    <w:rsid w:val="00882B8D"/>
    <w:rsid w:val="00884E95"/>
    <w:rsid w:val="00893E6A"/>
    <w:rsid w:val="0089466C"/>
    <w:rsid w:val="00894C72"/>
    <w:rsid w:val="00894E0A"/>
    <w:rsid w:val="00895FE0"/>
    <w:rsid w:val="0089631C"/>
    <w:rsid w:val="00896D20"/>
    <w:rsid w:val="008971B2"/>
    <w:rsid w:val="008A1952"/>
    <w:rsid w:val="008A2521"/>
    <w:rsid w:val="008A5DF2"/>
    <w:rsid w:val="008A5F4D"/>
    <w:rsid w:val="008A611F"/>
    <w:rsid w:val="008B5F16"/>
    <w:rsid w:val="008B665B"/>
    <w:rsid w:val="008C0A89"/>
    <w:rsid w:val="008C25FD"/>
    <w:rsid w:val="008C2651"/>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53BF"/>
    <w:rsid w:val="00916257"/>
    <w:rsid w:val="00930AB8"/>
    <w:rsid w:val="009347D0"/>
    <w:rsid w:val="0093621C"/>
    <w:rsid w:val="00937F91"/>
    <w:rsid w:val="00941CC7"/>
    <w:rsid w:val="00943763"/>
    <w:rsid w:val="009439BD"/>
    <w:rsid w:val="00945F11"/>
    <w:rsid w:val="009521E4"/>
    <w:rsid w:val="00953238"/>
    <w:rsid w:val="009578C1"/>
    <w:rsid w:val="00965BAD"/>
    <w:rsid w:val="00966EE4"/>
    <w:rsid w:val="00970CB3"/>
    <w:rsid w:val="009729FF"/>
    <w:rsid w:val="00972CA7"/>
    <w:rsid w:val="009732E3"/>
    <w:rsid w:val="0097422D"/>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B6F3A"/>
    <w:rsid w:val="009C1930"/>
    <w:rsid w:val="009C1FB7"/>
    <w:rsid w:val="009C2242"/>
    <w:rsid w:val="009C2944"/>
    <w:rsid w:val="009C4735"/>
    <w:rsid w:val="009C4B13"/>
    <w:rsid w:val="009C7641"/>
    <w:rsid w:val="009D07DE"/>
    <w:rsid w:val="009D1D54"/>
    <w:rsid w:val="009D2453"/>
    <w:rsid w:val="009D2A4A"/>
    <w:rsid w:val="009D2C7F"/>
    <w:rsid w:val="009D5231"/>
    <w:rsid w:val="009E051C"/>
    <w:rsid w:val="009E1656"/>
    <w:rsid w:val="009E5522"/>
    <w:rsid w:val="009F1A3D"/>
    <w:rsid w:val="009F2621"/>
    <w:rsid w:val="009F27EE"/>
    <w:rsid w:val="009F46BD"/>
    <w:rsid w:val="009F597F"/>
    <w:rsid w:val="009F752D"/>
    <w:rsid w:val="00A01B7C"/>
    <w:rsid w:val="00A06F84"/>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51C3A"/>
    <w:rsid w:val="00A53F08"/>
    <w:rsid w:val="00A55CEB"/>
    <w:rsid w:val="00A61272"/>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735"/>
    <w:rsid w:val="00AB708B"/>
    <w:rsid w:val="00AB7913"/>
    <w:rsid w:val="00AC2518"/>
    <w:rsid w:val="00AC25FE"/>
    <w:rsid w:val="00AC2E4B"/>
    <w:rsid w:val="00AC4079"/>
    <w:rsid w:val="00AC4612"/>
    <w:rsid w:val="00AC536E"/>
    <w:rsid w:val="00AC569F"/>
    <w:rsid w:val="00AC5EB4"/>
    <w:rsid w:val="00AD167D"/>
    <w:rsid w:val="00AD20B7"/>
    <w:rsid w:val="00AD4DEE"/>
    <w:rsid w:val="00AD7324"/>
    <w:rsid w:val="00AD7F00"/>
    <w:rsid w:val="00AE2142"/>
    <w:rsid w:val="00AE33F2"/>
    <w:rsid w:val="00AE6E20"/>
    <w:rsid w:val="00AF0796"/>
    <w:rsid w:val="00AF0DE6"/>
    <w:rsid w:val="00AF377B"/>
    <w:rsid w:val="00AF5B86"/>
    <w:rsid w:val="00AF7B36"/>
    <w:rsid w:val="00B00CA1"/>
    <w:rsid w:val="00B10BE8"/>
    <w:rsid w:val="00B1439B"/>
    <w:rsid w:val="00B152EC"/>
    <w:rsid w:val="00B17B8B"/>
    <w:rsid w:val="00B25E8C"/>
    <w:rsid w:val="00B26295"/>
    <w:rsid w:val="00B2722A"/>
    <w:rsid w:val="00B30EDA"/>
    <w:rsid w:val="00B360EB"/>
    <w:rsid w:val="00B363C5"/>
    <w:rsid w:val="00B37A86"/>
    <w:rsid w:val="00B43D09"/>
    <w:rsid w:val="00B44A76"/>
    <w:rsid w:val="00B465FF"/>
    <w:rsid w:val="00B47470"/>
    <w:rsid w:val="00B51AFA"/>
    <w:rsid w:val="00B51C0F"/>
    <w:rsid w:val="00B55A5D"/>
    <w:rsid w:val="00B578FE"/>
    <w:rsid w:val="00B6175B"/>
    <w:rsid w:val="00B678DB"/>
    <w:rsid w:val="00B67EDC"/>
    <w:rsid w:val="00B70DB3"/>
    <w:rsid w:val="00B73ED4"/>
    <w:rsid w:val="00B74244"/>
    <w:rsid w:val="00B7623A"/>
    <w:rsid w:val="00B76CB6"/>
    <w:rsid w:val="00B8004B"/>
    <w:rsid w:val="00B812F5"/>
    <w:rsid w:val="00B846A0"/>
    <w:rsid w:val="00B869F9"/>
    <w:rsid w:val="00B91A07"/>
    <w:rsid w:val="00B929CE"/>
    <w:rsid w:val="00BA0568"/>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1330"/>
    <w:rsid w:val="00BF3ABF"/>
    <w:rsid w:val="00BF64E7"/>
    <w:rsid w:val="00C04D80"/>
    <w:rsid w:val="00C05031"/>
    <w:rsid w:val="00C102CC"/>
    <w:rsid w:val="00C11455"/>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5540C"/>
    <w:rsid w:val="00C56507"/>
    <w:rsid w:val="00C579C2"/>
    <w:rsid w:val="00C64C4E"/>
    <w:rsid w:val="00C6571E"/>
    <w:rsid w:val="00C666C9"/>
    <w:rsid w:val="00C67136"/>
    <w:rsid w:val="00C746D2"/>
    <w:rsid w:val="00C747A5"/>
    <w:rsid w:val="00C753E9"/>
    <w:rsid w:val="00C7709A"/>
    <w:rsid w:val="00C81907"/>
    <w:rsid w:val="00C86E4B"/>
    <w:rsid w:val="00C8740D"/>
    <w:rsid w:val="00C87B7F"/>
    <w:rsid w:val="00C9067D"/>
    <w:rsid w:val="00C90E82"/>
    <w:rsid w:val="00C97B3A"/>
    <w:rsid w:val="00CA1DD1"/>
    <w:rsid w:val="00CA2853"/>
    <w:rsid w:val="00CA360E"/>
    <w:rsid w:val="00CA4D68"/>
    <w:rsid w:val="00CA558D"/>
    <w:rsid w:val="00CA5855"/>
    <w:rsid w:val="00CB03FF"/>
    <w:rsid w:val="00CB41D3"/>
    <w:rsid w:val="00CB41F6"/>
    <w:rsid w:val="00CB4F21"/>
    <w:rsid w:val="00CB7155"/>
    <w:rsid w:val="00CC196F"/>
    <w:rsid w:val="00CC2B1E"/>
    <w:rsid w:val="00CC41BC"/>
    <w:rsid w:val="00CC4FB9"/>
    <w:rsid w:val="00CC6DF3"/>
    <w:rsid w:val="00CD153B"/>
    <w:rsid w:val="00CD5D65"/>
    <w:rsid w:val="00CE1B26"/>
    <w:rsid w:val="00CE1D9A"/>
    <w:rsid w:val="00CE5F96"/>
    <w:rsid w:val="00CF18F8"/>
    <w:rsid w:val="00CF4109"/>
    <w:rsid w:val="00CF4978"/>
    <w:rsid w:val="00D03A97"/>
    <w:rsid w:val="00D10303"/>
    <w:rsid w:val="00D15B43"/>
    <w:rsid w:val="00D2017A"/>
    <w:rsid w:val="00D2141D"/>
    <w:rsid w:val="00D22E8D"/>
    <w:rsid w:val="00D25B20"/>
    <w:rsid w:val="00D25E48"/>
    <w:rsid w:val="00D3647A"/>
    <w:rsid w:val="00D365A6"/>
    <w:rsid w:val="00D36A16"/>
    <w:rsid w:val="00D3772C"/>
    <w:rsid w:val="00D378C6"/>
    <w:rsid w:val="00D4002B"/>
    <w:rsid w:val="00D40E05"/>
    <w:rsid w:val="00D41BFE"/>
    <w:rsid w:val="00D44405"/>
    <w:rsid w:val="00D46C60"/>
    <w:rsid w:val="00D46E11"/>
    <w:rsid w:val="00D47DDB"/>
    <w:rsid w:val="00D55715"/>
    <w:rsid w:val="00D61686"/>
    <w:rsid w:val="00D61B90"/>
    <w:rsid w:val="00D62571"/>
    <w:rsid w:val="00D62636"/>
    <w:rsid w:val="00D6303B"/>
    <w:rsid w:val="00D630BA"/>
    <w:rsid w:val="00D66B99"/>
    <w:rsid w:val="00D66FC8"/>
    <w:rsid w:val="00D66FEA"/>
    <w:rsid w:val="00D6787C"/>
    <w:rsid w:val="00D67E5D"/>
    <w:rsid w:val="00D76501"/>
    <w:rsid w:val="00D83219"/>
    <w:rsid w:val="00D85E0A"/>
    <w:rsid w:val="00D8753F"/>
    <w:rsid w:val="00D903DC"/>
    <w:rsid w:val="00D90A35"/>
    <w:rsid w:val="00D90F2A"/>
    <w:rsid w:val="00D93B25"/>
    <w:rsid w:val="00D93DE9"/>
    <w:rsid w:val="00DA1B91"/>
    <w:rsid w:val="00DA1FEA"/>
    <w:rsid w:val="00DA2CC9"/>
    <w:rsid w:val="00DA5392"/>
    <w:rsid w:val="00DA77F6"/>
    <w:rsid w:val="00DB005F"/>
    <w:rsid w:val="00DB27F1"/>
    <w:rsid w:val="00DB62B4"/>
    <w:rsid w:val="00DB6DD9"/>
    <w:rsid w:val="00DC0FAC"/>
    <w:rsid w:val="00DC3DBB"/>
    <w:rsid w:val="00DC51EC"/>
    <w:rsid w:val="00DC7180"/>
    <w:rsid w:val="00DD03A7"/>
    <w:rsid w:val="00DE204C"/>
    <w:rsid w:val="00DE251C"/>
    <w:rsid w:val="00DE3671"/>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3959"/>
    <w:rsid w:val="00E24887"/>
    <w:rsid w:val="00E25381"/>
    <w:rsid w:val="00E257E7"/>
    <w:rsid w:val="00E26367"/>
    <w:rsid w:val="00E27026"/>
    <w:rsid w:val="00E329F1"/>
    <w:rsid w:val="00E34054"/>
    <w:rsid w:val="00E3456C"/>
    <w:rsid w:val="00E445FE"/>
    <w:rsid w:val="00E447EC"/>
    <w:rsid w:val="00E542E2"/>
    <w:rsid w:val="00E61156"/>
    <w:rsid w:val="00E62BC9"/>
    <w:rsid w:val="00E62D7E"/>
    <w:rsid w:val="00E62F83"/>
    <w:rsid w:val="00E649E3"/>
    <w:rsid w:val="00E652D2"/>
    <w:rsid w:val="00E701D2"/>
    <w:rsid w:val="00E74ABB"/>
    <w:rsid w:val="00E760DF"/>
    <w:rsid w:val="00E811CC"/>
    <w:rsid w:val="00E82167"/>
    <w:rsid w:val="00E82DE0"/>
    <w:rsid w:val="00E83DA2"/>
    <w:rsid w:val="00E85FCF"/>
    <w:rsid w:val="00E8731E"/>
    <w:rsid w:val="00E87C8F"/>
    <w:rsid w:val="00E90104"/>
    <w:rsid w:val="00E92904"/>
    <w:rsid w:val="00E95797"/>
    <w:rsid w:val="00E95BAD"/>
    <w:rsid w:val="00E95D8A"/>
    <w:rsid w:val="00E95EE4"/>
    <w:rsid w:val="00E97227"/>
    <w:rsid w:val="00EA38EC"/>
    <w:rsid w:val="00EA3B4B"/>
    <w:rsid w:val="00EA466E"/>
    <w:rsid w:val="00EA66C2"/>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5073"/>
    <w:rsid w:val="00EE61D9"/>
    <w:rsid w:val="00EE654D"/>
    <w:rsid w:val="00EE682C"/>
    <w:rsid w:val="00EE6957"/>
    <w:rsid w:val="00EF2C4B"/>
    <w:rsid w:val="00EF3164"/>
    <w:rsid w:val="00EF554C"/>
    <w:rsid w:val="00EF5F14"/>
    <w:rsid w:val="00F0704C"/>
    <w:rsid w:val="00F0751F"/>
    <w:rsid w:val="00F101DE"/>
    <w:rsid w:val="00F1489D"/>
    <w:rsid w:val="00F15066"/>
    <w:rsid w:val="00F20D28"/>
    <w:rsid w:val="00F22505"/>
    <w:rsid w:val="00F24305"/>
    <w:rsid w:val="00F25439"/>
    <w:rsid w:val="00F317C6"/>
    <w:rsid w:val="00F32AFA"/>
    <w:rsid w:val="00F336FA"/>
    <w:rsid w:val="00F46864"/>
    <w:rsid w:val="00F518F5"/>
    <w:rsid w:val="00F52DE7"/>
    <w:rsid w:val="00F62293"/>
    <w:rsid w:val="00F64A02"/>
    <w:rsid w:val="00F72074"/>
    <w:rsid w:val="00F75908"/>
    <w:rsid w:val="00F760C0"/>
    <w:rsid w:val="00F771D4"/>
    <w:rsid w:val="00F805AC"/>
    <w:rsid w:val="00F8136B"/>
    <w:rsid w:val="00F81E7D"/>
    <w:rsid w:val="00F82B89"/>
    <w:rsid w:val="00F86AEA"/>
    <w:rsid w:val="00F87D73"/>
    <w:rsid w:val="00F97AF3"/>
    <w:rsid w:val="00F97C96"/>
    <w:rsid w:val="00FA21EF"/>
    <w:rsid w:val="00FA2B70"/>
    <w:rsid w:val="00FB0FD2"/>
    <w:rsid w:val="00FB3A5A"/>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4859"/>
    <w:rsid w:val="00FE682A"/>
    <w:rsid w:val="00FF1449"/>
    <w:rsid w:val="00FF1FF9"/>
    <w:rsid w:val="00FF43B6"/>
    <w:rsid w:val="0A7563B3"/>
    <w:rsid w:val="0CF609EF"/>
    <w:rsid w:val="125D65F0"/>
    <w:rsid w:val="14247B58"/>
    <w:rsid w:val="166528F3"/>
    <w:rsid w:val="1B4770F4"/>
    <w:rsid w:val="1F381D21"/>
    <w:rsid w:val="1FF21984"/>
    <w:rsid w:val="24436319"/>
    <w:rsid w:val="2585150A"/>
    <w:rsid w:val="32AF54DE"/>
    <w:rsid w:val="33835E4A"/>
    <w:rsid w:val="373171E1"/>
    <w:rsid w:val="389E18C2"/>
    <w:rsid w:val="3A3E57E1"/>
    <w:rsid w:val="3A6269D8"/>
    <w:rsid w:val="3E2B37A9"/>
    <w:rsid w:val="440939D7"/>
    <w:rsid w:val="48472319"/>
    <w:rsid w:val="4E5B722D"/>
    <w:rsid w:val="4F7F789D"/>
    <w:rsid w:val="574B3EEA"/>
    <w:rsid w:val="57AE6B51"/>
    <w:rsid w:val="5A776CDF"/>
    <w:rsid w:val="618A6850"/>
    <w:rsid w:val="69276F6D"/>
    <w:rsid w:val="69CC5083"/>
    <w:rsid w:val="6B6A4ED7"/>
    <w:rsid w:val="6D605C43"/>
    <w:rsid w:val="6D6A11CD"/>
    <w:rsid w:val="6D8A7E5A"/>
    <w:rsid w:val="6E282D9F"/>
    <w:rsid w:val="6EA73313"/>
    <w:rsid w:val="76A06C38"/>
    <w:rsid w:val="7DF375AF"/>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622B89-920F-4DA3-B177-E682B2DC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正文文本 Char"/>
    <w:link w:val="a5"/>
    <w:rPr>
      <w:rFonts w:ascii="黑体" w:eastAsia="黑体"/>
      <w:kern w:val="2"/>
      <w:sz w:val="44"/>
    </w:rPr>
  </w:style>
  <w:style w:type="character" w:customStyle="1" w:styleId="1Char">
    <w:name w:val="标题 1 Char"/>
    <w:link w:val="1"/>
    <w:uiPriority w:val="9"/>
    <w:rPr>
      <w:b/>
      <w:bCs/>
      <w:kern w:val="44"/>
      <w:sz w:val="44"/>
      <w:szCs w:val="44"/>
    </w:rPr>
  </w:style>
  <w:style w:type="character" w:customStyle="1" w:styleId="Char0">
    <w:name w:val="页脚 Char"/>
    <w:link w:val="a6"/>
    <w:uiPriority w:val="99"/>
    <w:rPr>
      <w:kern w:val="2"/>
      <w:sz w:val="18"/>
      <w:szCs w:val="18"/>
    </w:rPr>
  </w:style>
  <w:style w:type="character" w:customStyle="1" w:styleId="Char1">
    <w:name w:val="表格正文 Char"/>
    <w:link w:val="a7"/>
    <w:rPr>
      <w:szCs w:val="21"/>
    </w:rPr>
  </w:style>
  <w:style w:type="paragraph" w:styleId="a5">
    <w:name w:val="Body Text"/>
    <w:basedOn w:val="a"/>
    <w:link w:val="Char"/>
    <w:pPr>
      <w:spacing w:line="700" w:lineRule="exact"/>
      <w:jc w:val="center"/>
    </w:pPr>
    <w:rPr>
      <w:rFonts w:ascii="黑体" w:eastAsia="黑体"/>
      <w:sz w:val="44"/>
      <w:szCs w:val="20"/>
    </w:r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customStyle="1" w:styleId="a7">
    <w:name w:val="表格正文"/>
    <w:basedOn w:val="a"/>
    <w:link w:val="Char1"/>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9</cp:revision>
  <cp:lastPrinted>2016-03-29T00:48:00Z</cp:lastPrinted>
  <dcterms:created xsi:type="dcterms:W3CDTF">2023-08-30T09:04:00Z</dcterms:created>
  <dcterms:modified xsi:type="dcterms:W3CDTF">2023-10-30T05:38:00Z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