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96" w:rsidRPr="00602418" w:rsidRDefault="002F6A96" w:rsidP="001E3944">
      <w:pPr>
        <w:spacing w:line="560" w:lineRule="exact"/>
        <w:rPr>
          <w:sz w:val="24"/>
        </w:rPr>
      </w:pPr>
      <w:r w:rsidRPr="00602418">
        <w:rPr>
          <w:sz w:val="24"/>
        </w:rPr>
        <w:t>证券代码：</w:t>
      </w:r>
      <w:r w:rsidRPr="00602418">
        <w:rPr>
          <w:sz w:val="24"/>
        </w:rPr>
        <w:t xml:space="preserve">000605         </w:t>
      </w:r>
      <w:r w:rsidRPr="00602418">
        <w:rPr>
          <w:sz w:val="24"/>
        </w:rPr>
        <w:t>证券简称：渤海股份</w:t>
      </w:r>
      <w:r w:rsidRPr="00602418">
        <w:rPr>
          <w:sz w:val="24"/>
        </w:rPr>
        <w:t xml:space="preserve">        </w:t>
      </w:r>
      <w:r w:rsidRPr="00602418">
        <w:rPr>
          <w:sz w:val="24"/>
        </w:rPr>
        <w:t>公告编号：</w:t>
      </w:r>
      <w:r w:rsidRPr="00602418">
        <w:rPr>
          <w:sz w:val="24"/>
        </w:rPr>
        <w:t>20</w:t>
      </w:r>
      <w:r w:rsidR="00F4352D" w:rsidRPr="00602418">
        <w:rPr>
          <w:sz w:val="24"/>
        </w:rPr>
        <w:t>2</w:t>
      </w:r>
      <w:r w:rsidR="00A73618">
        <w:rPr>
          <w:sz w:val="24"/>
        </w:rPr>
        <w:t>3</w:t>
      </w:r>
      <w:r w:rsidRPr="00602418">
        <w:rPr>
          <w:sz w:val="24"/>
        </w:rPr>
        <w:t>-0</w:t>
      </w:r>
      <w:r w:rsidR="00E45E1E">
        <w:rPr>
          <w:sz w:val="24"/>
        </w:rPr>
        <w:t>45</w:t>
      </w:r>
    </w:p>
    <w:p w:rsidR="002F6A96" w:rsidRPr="00602418" w:rsidRDefault="002F6A96" w:rsidP="002F6A96">
      <w:pPr>
        <w:spacing w:line="240" w:lineRule="exact"/>
        <w:rPr>
          <w:color w:val="000000"/>
          <w:kern w:val="0"/>
          <w:sz w:val="24"/>
        </w:rPr>
      </w:pPr>
    </w:p>
    <w:p w:rsidR="002F6A96" w:rsidRPr="00602418" w:rsidRDefault="002F6A96" w:rsidP="002F6A96">
      <w:pPr>
        <w:jc w:val="center"/>
        <w:rPr>
          <w:b/>
          <w:sz w:val="32"/>
          <w:szCs w:val="20"/>
        </w:rPr>
      </w:pPr>
      <w:r w:rsidRPr="00602418">
        <w:rPr>
          <w:b/>
          <w:sz w:val="32"/>
        </w:rPr>
        <w:t>渤海水业股份有限公司</w:t>
      </w:r>
    </w:p>
    <w:p w:rsidR="002F6A96" w:rsidRPr="00602418" w:rsidRDefault="00863E62" w:rsidP="002F6A96">
      <w:pPr>
        <w:jc w:val="center"/>
        <w:rPr>
          <w:b/>
          <w:sz w:val="32"/>
        </w:rPr>
      </w:pPr>
      <w:r w:rsidRPr="00D75494">
        <w:rPr>
          <w:b/>
          <w:noProof/>
          <w:sz w:val="32"/>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425450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2F6A96" w:rsidRDefault="002F6A96" w:rsidP="002F6A96">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pt;margin-top:33.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KcxBiPfAAAA&#10;CAEAAA8AAABkcnMvZG93bnJldi54bWxMj0FPwzAMhe9I/IfISFwQSzdpXVeaThMICSbtwNjuaWPS&#10;ao3TNdlW/j3mBCfr+VnP3ytWo+vEBYfQelIwnSQgkGpvWrIK9p+vjxmIEDUZ3XlCBd8YYFXe3hQ6&#10;N/5KH3jZRSs4hEKuFTQx9rmUoW7Q6TDxPRJ7X35wOrIcrDSDvnK46+QsSVLpdEv8odE9PjdYH3dn&#10;p2A7fzP2VJ2OL3Oz798PD3bTbNZK3d+N6ycQEcf4dwy/+IwOJTNV/kwmiI41N4kK0gVPtrNZtgRR&#10;8X4xTUGWhfxfoPwBAAD//wMAUEsBAi0AFAAGAAgAAAAhALaDOJL+AAAA4QEAABMAAAAAAAAAAAAA&#10;AAAAAAAAAFtDb250ZW50X1R5cGVzXS54bWxQSwECLQAUAAYACAAAACEAOP0h/9YAAACUAQAACwAA&#10;AAAAAAAAAAAAAAAvAQAAX3JlbHMvLnJlbHNQSwECLQAUAAYACAAAACEAlZvyQD0CAABRBAAADgAA&#10;AAAAAAAAAAAAAAAuAgAAZHJzL2Uyb0RvYy54bWxQSwECLQAUAAYACAAAACEApzEGI98AAAAIAQAA&#10;DwAAAAAAAAAAAAAAAACXBAAAZHJzL2Rvd25yZXYueG1sUEsFBgAAAAAEAAQA8wAAAKMFAAAAAA==&#10;">
                <v:stroke miterlimit="2"/>
                <v:textbox>
                  <w:txbxContent>
                    <w:p w:rsidR="002F6A96" w:rsidRDefault="002F6A96" w:rsidP="002F6A96">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txbxContent>
                </v:textbox>
                <w10:wrap type="square"/>
              </v:shape>
            </w:pict>
          </mc:Fallback>
        </mc:AlternateContent>
      </w:r>
      <w:r w:rsidR="00D75494" w:rsidRPr="00D75494">
        <w:rPr>
          <w:rFonts w:hint="eastAsia"/>
          <w:b/>
          <w:sz w:val="32"/>
        </w:rPr>
        <w:t>关于向金融机构申请综合授信事项的</w:t>
      </w:r>
      <w:r w:rsidR="002F6A96" w:rsidRPr="00602418">
        <w:rPr>
          <w:b/>
          <w:sz w:val="32"/>
        </w:rPr>
        <w:t>公告</w:t>
      </w:r>
    </w:p>
    <w:p w:rsidR="00D212AF" w:rsidRDefault="00D212AF" w:rsidP="00D212AF">
      <w:pPr>
        <w:spacing w:line="360" w:lineRule="auto"/>
        <w:ind w:firstLineChars="200" w:firstLine="480"/>
        <w:rPr>
          <w:sz w:val="24"/>
        </w:rPr>
      </w:pPr>
    </w:p>
    <w:p w:rsidR="002F6A96" w:rsidRDefault="00D212AF" w:rsidP="008B1C2C">
      <w:pPr>
        <w:spacing w:line="360" w:lineRule="auto"/>
        <w:ind w:firstLineChars="200" w:firstLine="480"/>
        <w:rPr>
          <w:sz w:val="24"/>
        </w:rPr>
      </w:pPr>
      <w:r>
        <w:rPr>
          <w:sz w:val="24"/>
        </w:rPr>
        <w:t>渤海水业股份有限</w:t>
      </w:r>
      <w:r w:rsidRPr="00E45E1E">
        <w:rPr>
          <w:sz w:val="24"/>
        </w:rPr>
        <w:t>公司（以下简称</w:t>
      </w:r>
      <w:r w:rsidR="00B00A50" w:rsidRPr="00B00A50">
        <w:rPr>
          <w:rFonts w:asciiTheme="minorEastAsia" w:eastAsiaTheme="minorEastAsia" w:hAnsiTheme="minorEastAsia"/>
          <w:sz w:val="24"/>
        </w:rPr>
        <w:t>“</w:t>
      </w:r>
      <w:r w:rsidRPr="00E45E1E">
        <w:rPr>
          <w:sz w:val="24"/>
        </w:rPr>
        <w:t>公司</w:t>
      </w:r>
      <w:r w:rsidRPr="00B00A50">
        <w:rPr>
          <w:rFonts w:asciiTheme="minorEastAsia" w:eastAsiaTheme="minorEastAsia" w:hAnsiTheme="minorEastAsia"/>
          <w:sz w:val="24"/>
        </w:rPr>
        <w:t>”</w:t>
      </w:r>
      <w:r w:rsidRPr="00E45E1E">
        <w:rPr>
          <w:sz w:val="24"/>
        </w:rPr>
        <w:t>）于</w:t>
      </w:r>
      <w:r w:rsidRPr="00E45E1E">
        <w:rPr>
          <w:sz w:val="24"/>
        </w:rPr>
        <w:t>2023</w:t>
      </w:r>
      <w:r w:rsidRPr="00E45E1E">
        <w:rPr>
          <w:sz w:val="24"/>
        </w:rPr>
        <w:t>年</w:t>
      </w:r>
      <w:r w:rsidRPr="00E45E1E">
        <w:rPr>
          <w:sz w:val="24"/>
        </w:rPr>
        <w:t>10</w:t>
      </w:r>
      <w:r w:rsidRPr="00E45E1E">
        <w:rPr>
          <w:sz w:val="24"/>
        </w:rPr>
        <w:t>月</w:t>
      </w:r>
      <w:r w:rsidRPr="00E45E1E">
        <w:rPr>
          <w:sz w:val="24"/>
        </w:rPr>
        <w:t>7</w:t>
      </w:r>
      <w:r w:rsidRPr="00E45E1E">
        <w:rPr>
          <w:sz w:val="24"/>
        </w:rPr>
        <w:t>日召开了第八届董事会第五次会议，审议通过了《关于向金融机构申请综合授信事项的议案》，</w:t>
      </w:r>
      <w:r w:rsidR="00750285">
        <w:rPr>
          <w:sz w:val="24"/>
        </w:rPr>
        <w:t>同意公司向各合作金融机构申请总额不超过人民币</w:t>
      </w:r>
      <w:r w:rsidR="00750285">
        <w:rPr>
          <w:rFonts w:hint="eastAsia"/>
          <w:sz w:val="24"/>
        </w:rPr>
        <w:t>3</w:t>
      </w:r>
      <w:r w:rsidR="00750285">
        <w:rPr>
          <w:sz w:val="24"/>
        </w:rPr>
        <w:t>9.67</w:t>
      </w:r>
      <w:r w:rsidR="00750285">
        <w:rPr>
          <w:sz w:val="24"/>
        </w:rPr>
        <w:t>亿元的授信额度</w:t>
      </w:r>
      <w:r w:rsidRPr="00E45E1E">
        <w:rPr>
          <w:sz w:val="24"/>
        </w:rPr>
        <w:t>。根据《深圳证券交易所股票上市规则》等相关规范性文件和《公司章程》的规定，本次向金融机构申请综合授信事项尚需提交股东大会审议。</w:t>
      </w:r>
      <w:r w:rsidR="00750285">
        <w:rPr>
          <w:sz w:val="24"/>
        </w:rPr>
        <w:t>现将相关事项公告如下：</w:t>
      </w:r>
    </w:p>
    <w:p w:rsidR="008B1C2C" w:rsidRPr="00D212AF" w:rsidRDefault="008B1C2C" w:rsidP="008B1C2C">
      <w:pPr>
        <w:spacing w:line="360" w:lineRule="auto"/>
        <w:ind w:firstLineChars="200" w:firstLine="480"/>
        <w:rPr>
          <w:sz w:val="24"/>
        </w:rPr>
      </w:pPr>
    </w:p>
    <w:p w:rsidR="00802F98" w:rsidRPr="00802F98" w:rsidRDefault="00802F98" w:rsidP="008B1C2C">
      <w:pPr>
        <w:spacing w:line="360" w:lineRule="auto"/>
        <w:ind w:firstLineChars="200" w:firstLine="482"/>
        <w:rPr>
          <w:b/>
          <w:sz w:val="24"/>
        </w:rPr>
      </w:pPr>
      <w:r w:rsidRPr="00802F98">
        <w:rPr>
          <w:rFonts w:hint="eastAsia"/>
          <w:b/>
          <w:sz w:val="24"/>
        </w:rPr>
        <w:t>一、申请授信的基本情况</w:t>
      </w:r>
    </w:p>
    <w:p w:rsidR="00802F98" w:rsidRPr="00E45E1E" w:rsidRDefault="00802F98" w:rsidP="008B1C2C">
      <w:pPr>
        <w:spacing w:line="360" w:lineRule="auto"/>
        <w:ind w:firstLineChars="200" w:firstLine="480"/>
        <w:rPr>
          <w:sz w:val="24"/>
        </w:rPr>
      </w:pPr>
      <w:r w:rsidRPr="00E45E1E">
        <w:rPr>
          <w:sz w:val="24"/>
        </w:rPr>
        <w:t>为支持公司经营发展，满足生产经营、项目建设以及并购项目等资金需求，公司及控股子公司拟向各合作金融机构申请综合授信业务，申请综合授信总额不超过人民币</w:t>
      </w:r>
      <w:r w:rsidRPr="00E45E1E">
        <w:rPr>
          <w:sz w:val="24"/>
        </w:rPr>
        <w:t>39.67</w:t>
      </w:r>
      <w:r w:rsidRPr="00E45E1E">
        <w:rPr>
          <w:sz w:val="24"/>
        </w:rPr>
        <w:t>亿元。授信种类包括但不限于流动资金贷款、项目建设资金借款、并购贷款、融资租赁、委托贷款、信用证、保函、银行票据、保理业务等。公司具体的授信额度以金融机构的实际授信批复为准。</w:t>
      </w:r>
    </w:p>
    <w:p w:rsidR="00CF3616" w:rsidRDefault="00802F98" w:rsidP="008B1C2C">
      <w:pPr>
        <w:spacing w:line="360" w:lineRule="auto"/>
        <w:ind w:firstLineChars="200" w:firstLine="480"/>
        <w:rPr>
          <w:sz w:val="24"/>
        </w:rPr>
      </w:pPr>
      <w:r w:rsidRPr="00E45E1E">
        <w:rPr>
          <w:sz w:val="24"/>
        </w:rPr>
        <w:t>以上授信额度不等于公司的融资金额，具体融资金额由公司视资金实际需求情况与金融机构签订单项业务合同进行约定。授信期限内，授信额度可循环使用。授信有效期自股东大会审议通过之日起</w:t>
      </w:r>
      <w:r w:rsidRPr="00E45E1E">
        <w:rPr>
          <w:sz w:val="24"/>
        </w:rPr>
        <w:t>12</w:t>
      </w:r>
      <w:r w:rsidRPr="00E45E1E">
        <w:rPr>
          <w:sz w:val="24"/>
        </w:rPr>
        <w:t>个月。</w:t>
      </w:r>
    </w:p>
    <w:p w:rsidR="008B1C2C" w:rsidRPr="00802F98" w:rsidRDefault="008B1C2C" w:rsidP="008B1C2C">
      <w:pPr>
        <w:spacing w:line="360" w:lineRule="auto"/>
        <w:ind w:firstLineChars="200" w:firstLine="480"/>
        <w:rPr>
          <w:sz w:val="24"/>
        </w:rPr>
      </w:pPr>
    </w:p>
    <w:p w:rsidR="00802F98" w:rsidRPr="00802F98" w:rsidRDefault="00802F98" w:rsidP="008B1C2C">
      <w:pPr>
        <w:spacing w:line="360" w:lineRule="auto"/>
        <w:ind w:firstLineChars="200" w:firstLine="482"/>
        <w:rPr>
          <w:b/>
          <w:sz w:val="24"/>
        </w:rPr>
      </w:pPr>
      <w:r w:rsidRPr="00802F98">
        <w:rPr>
          <w:rFonts w:hint="eastAsia"/>
          <w:b/>
          <w:sz w:val="24"/>
        </w:rPr>
        <w:t>二、对公司的影响</w:t>
      </w:r>
    </w:p>
    <w:p w:rsidR="00CF3616" w:rsidRDefault="00802F98" w:rsidP="008B1C2C">
      <w:pPr>
        <w:spacing w:line="360" w:lineRule="auto"/>
        <w:ind w:firstLineChars="200" w:firstLine="480"/>
        <w:rPr>
          <w:sz w:val="24"/>
        </w:rPr>
      </w:pPr>
      <w:r w:rsidRPr="00802F98">
        <w:rPr>
          <w:rFonts w:hint="eastAsia"/>
          <w:sz w:val="24"/>
        </w:rPr>
        <w:t>本次向各合作金融机构申请授信额度，有助于盘活公司现有资产，拓宽公司的融资渠道，优化公司的筹资结构，不会对公司日常经营产生不利影响，且风险可控，有利于公司持续、健康、稳定发展。</w:t>
      </w:r>
    </w:p>
    <w:p w:rsidR="008B1C2C" w:rsidRPr="00802F98" w:rsidRDefault="008B1C2C" w:rsidP="008B1C2C">
      <w:pPr>
        <w:spacing w:line="360" w:lineRule="auto"/>
        <w:ind w:firstLineChars="200" w:firstLine="480"/>
        <w:rPr>
          <w:sz w:val="24"/>
        </w:rPr>
      </w:pPr>
    </w:p>
    <w:p w:rsidR="001100C9" w:rsidRPr="008418D4" w:rsidRDefault="00802F98" w:rsidP="008B1C2C">
      <w:pPr>
        <w:spacing w:line="360" w:lineRule="auto"/>
        <w:ind w:firstLineChars="200" w:firstLine="482"/>
        <w:rPr>
          <w:b/>
          <w:sz w:val="24"/>
        </w:rPr>
      </w:pPr>
      <w:r>
        <w:rPr>
          <w:rFonts w:hint="eastAsia"/>
          <w:b/>
          <w:sz w:val="24"/>
        </w:rPr>
        <w:t>三</w:t>
      </w:r>
      <w:r w:rsidR="001100C9" w:rsidRPr="008418D4">
        <w:rPr>
          <w:b/>
          <w:sz w:val="24"/>
        </w:rPr>
        <w:t>、备查文件</w:t>
      </w:r>
    </w:p>
    <w:p w:rsidR="001100C9" w:rsidRPr="008418D4" w:rsidRDefault="000331D6" w:rsidP="008B1C2C">
      <w:pPr>
        <w:spacing w:line="360" w:lineRule="auto"/>
        <w:ind w:firstLineChars="200" w:firstLine="480"/>
        <w:rPr>
          <w:sz w:val="24"/>
        </w:rPr>
      </w:pPr>
      <w:r>
        <w:rPr>
          <w:sz w:val="24"/>
        </w:rPr>
        <w:lastRenderedPageBreak/>
        <w:t>第八届董事会第五</w:t>
      </w:r>
      <w:r w:rsidR="001100C9">
        <w:rPr>
          <w:sz w:val="24"/>
        </w:rPr>
        <w:t>次会议</w:t>
      </w:r>
      <w:r w:rsidR="00AC3460">
        <w:rPr>
          <w:sz w:val="24"/>
        </w:rPr>
        <w:t>决议。</w:t>
      </w:r>
    </w:p>
    <w:p w:rsidR="001100C9" w:rsidRPr="001100C9" w:rsidRDefault="001100C9" w:rsidP="00DF0F15">
      <w:pPr>
        <w:spacing w:line="360" w:lineRule="auto"/>
        <w:ind w:firstLineChars="200" w:firstLine="480"/>
        <w:rPr>
          <w:sz w:val="24"/>
        </w:rPr>
      </w:pPr>
    </w:p>
    <w:p w:rsidR="001100C9" w:rsidRDefault="002F6A96" w:rsidP="001A24C5">
      <w:pPr>
        <w:spacing w:line="360" w:lineRule="auto"/>
        <w:ind w:firstLineChars="200" w:firstLine="480"/>
        <w:rPr>
          <w:rFonts w:hint="eastAsia"/>
          <w:sz w:val="24"/>
        </w:rPr>
      </w:pPr>
      <w:r w:rsidRPr="00602418">
        <w:rPr>
          <w:sz w:val="24"/>
        </w:rPr>
        <w:t>特此公告。</w:t>
      </w:r>
    </w:p>
    <w:p w:rsidR="001100C9" w:rsidRPr="00602418" w:rsidRDefault="001100C9" w:rsidP="00C41E52">
      <w:pPr>
        <w:spacing w:line="360" w:lineRule="auto"/>
        <w:ind w:firstLineChars="200" w:firstLine="480"/>
        <w:rPr>
          <w:sz w:val="24"/>
        </w:rPr>
      </w:pPr>
    </w:p>
    <w:p w:rsidR="002F6A96" w:rsidRPr="00602418" w:rsidRDefault="002F6A96" w:rsidP="005E00A0">
      <w:pPr>
        <w:spacing w:line="360" w:lineRule="auto"/>
        <w:ind w:firstLineChars="2150" w:firstLine="5160"/>
        <w:rPr>
          <w:sz w:val="24"/>
        </w:rPr>
      </w:pPr>
      <w:r w:rsidRPr="00602418">
        <w:rPr>
          <w:sz w:val="24"/>
        </w:rPr>
        <w:t>渤海水业股份有限公司董事会</w:t>
      </w:r>
    </w:p>
    <w:p w:rsidR="00A91305" w:rsidRPr="00602418" w:rsidRDefault="002F6A96" w:rsidP="001A24C5">
      <w:pPr>
        <w:spacing w:line="360" w:lineRule="auto"/>
        <w:ind w:firstLineChars="2400" w:firstLine="5760"/>
        <w:rPr>
          <w:sz w:val="24"/>
        </w:rPr>
      </w:pPr>
      <w:bookmarkStart w:id="0" w:name="_GoBack"/>
      <w:bookmarkEnd w:id="0"/>
      <w:r w:rsidRPr="00602418">
        <w:rPr>
          <w:sz w:val="24"/>
        </w:rPr>
        <w:t>20</w:t>
      </w:r>
      <w:r w:rsidR="00BB3AF3" w:rsidRPr="00602418">
        <w:rPr>
          <w:sz w:val="24"/>
        </w:rPr>
        <w:t>2</w:t>
      </w:r>
      <w:r w:rsidR="00AF785C">
        <w:rPr>
          <w:sz w:val="24"/>
        </w:rPr>
        <w:t>3</w:t>
      </w:r>
      <w:r w:rsidRPr="00602418">
        <w:rPr>
          <w:sz w:val="24"/>
        </w:rPr>
        <w:t>年</w:t>
      </w:r>
      <w:r w:rsidR="000331D6">
        <w:rPr>
          <w:sz w:val="24"/>
        </w:rPr>
        <w:t>10</w:t>
      </w:r>
      <w:r w:rsidRPr="00602418">
        <w:rPr>
          <w:sz w:val="24"/>
        </w:rPr>
        <w:t>月</w:t>
      </w:r>
      <w:r w:rsidR="000C134F">
        <w:rPr>
          <w:sz w:val="24"/>
        </w:rPr>
        <w:t>7</w:t>
      </w:r>
      <w:r w:rsidRPr="00602418">
        <w:rPr>
          <w:sz w:val="24"/>
        </w:rPr>
        <w:t>日</w:t>
      </w:r>
    </w:p>
    <w:sectPr w:rsidR="00A91305" w:rsidRPr="00602418" w:rsidSect="0022578E">
      <w:footerReference w:type="even" r:id="rId9"/>
      <w:pgSz w:w="11906" w:h="16838"/>
      <w:pgMar w:top="1440"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CC1" w:rsidRDefault="00AC0CC1" w:rsidP="002F6A96">
      <w:r>
        <w:separator/>
      </w:r>
    </w:p>
  </w:endnote>
  <w:endnote w:type="continuationSeparator" w:id="0">
    <w:p w:rsidR="00AC0CC1" w:rsidRDefault="00AC0CC1" w:rsidP="002F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78E" w:rsidRDefault="00871DF3" w:rsidP="0022578E">
    <w:pPr>
      <w:pStyle w:val="a4"/>
      <w:framePr w:wrap="around" w:vAnchor="text" w:hAnchor="margin" w:xAlign="center" w:y="1"/>
      <w:rPr>
        <w:rStyle w:val="a5"/>
      </w:rPr>
    </w:pPr>
    <w:r>
      <w:rPr>
        <w:rStyle w:val="a5"/>
      </w:rPr>
      <w:fldChar w:fldCharType="begin"/>
    </w:r>
    <w:r w:rsidR="0013690E">
      <w:rPr>
        <w:rStyle w:val="a5"/>
      </w:rPr>
      <w:instrText xml:space="preserve">PAGE  </w:instrText>
    </w:r>
    <w:r>
      <w:rPr>
        <w:rStyle w:val="a5"/>
      </w:rPr>
      <w:fldChar w:fldCharType="end"/>
    </w:r>
  </w:p>
  <w:p w:rsidR="0022578E" w:rsidRDefault="002257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CC1" w:rsidRDefault="00AC0CC1" w:rsidP="002F6A96">
      <w:r>
        <w:separator/>
      </w:r>
    </w:p>
  </w:footnote>
  <w:footnote w:type="continuationSeparator" w:id="0">
    <w:p w:rsidR="00AC0CC1" w:rsidRDefault="00AC0CC1" w:rsidP="002F6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ezone.diwork.com/official/rest/documentItems/108135/download/612338add336fb004855b850?memberId=4137178"/>
  </w:docVars>
  <w:rsids>
    <w:rsidRoot w:val="002F6A96"/>
    <w:rsid w:val="0000263C"/>
    <w:rsid w:val="00002A27"/>
    <w:rsid w:val="0000328F"/>
    <w:rsid w:val="000050FE"/>
    <w:rsid w:val="00027580"/>
    <w:rsid w:val="000331D6"/>
    <w:rsid w:val="000334AB"/>
    <w:rsid w:val="00046BAA"/>
    <w:rsid w:val="00054722"/>
    <w:rsid w:val="000603DE"/>
    <w:rsid w:val="00073209"/>
    <w:rsid w:val="00073F3E"/>
    <w:rsid w:val="000B09EF"/>
    <w:rsid w:val="000C134F"/>
    <w:rsid w:val="000C1A1C"/>
    <w:rsid w:val="000C3FFB"/>
    <w:rsid w:val="000C5183"/>
    <w:rsid w:val="000D5E9B"/>
    <w:rsid w:val="000E7B1F"/>
    <w:rsid w:val="001066A9"/>
    <w:rsid w:val="001100C9"/>
    <w:rsid w:val="00123504"/>
    <w:rsid w:val="00132EA9"/>
    <w:rsid w:val="0013690E"/>
    <w:rsid w:val="00144413"/>
    <w:rsid w:val="00147497"/>
    <w:rsid w:val="00147DDF"/>
    <w:rsid w:val="00161246"/>
    <w:rsid w:val="0018227C"/>
    <w:rsid w:val="00186072"/>
    <w:rsid w:val="00187FA9"/>
    <w:rsid w:val="00193922"/>
    <w:rsid w:val="001A24C5"/>
    <w:rsid w:val="001A5165"/>
    <w:rsid w:val="001B3E0E"/>
    <w:rsid w:val="001C3265"/>
    <w:rsid w:val="001D103D"/>
    <w:rsid w:val="001D3C4F"/>
    <w:rsid w:val="001E084F"/>
    <w:rsid w:val="001E3944"/>
    <w:rsid w:val="001F0F27"/>
    <w:rsid w:val="001F3FD1"/>
    <w:rsid w:val="00212D55"/>
    <w:rsid w:val="0022483E"/>
    <w:rsid w:val="0022578E"/>
    <w:rsid w:val="002317A6"/>
    <w:rsid w:val="00236C26"/>
    <w:rsid w:val="00245ECB"/>
    <w:rsid w:val="0025178F"/>
    <w:rsid w:val="00253272"/>
    <w:rsid w:val="00260675"/>
    <w:rsid w:val="00281803"/>
    <w:rsid w:val="002862C6"/>
    <w:rsid w:val="00287CC4"/>
    <w:rsid w:val="00295F77"/>
    <w:rsid w:val="002966B4"/>
    <w:rsid w:val="002A1AC8"/>
    <w:rsid w:val="002A6D73"/>
    <w:rsid w:val="002B73EB"/>
    <w:rsid w:val="002C5AFD"/>
    <w:rsid w:val="002D31FA"/>
    <w:rsid w:val="002E55BF"/>
    <w:rsid w:val="002F00EA"/>
    <w:rsid w:val="002F1821"/>
    <w:rsid w:val="002F47FE"/>
    <w:rsid w:val="002F6A96"/>
    <w:rsid w:val="003022F1"/>
    <w:rsid w:val="00304708"/>
    <w:rsid w:val="00320AAF"/>
    <w:rsid w:val="00321F2D"/>
    <w:rsid w:val="00327098"/>
    <w:rsid w:val="00331149"/>
    <w:rsid w:val="0035026B"/>
    <w:rsid w:val="00355255"/>
    <w:rsid w:val="003647CE"/>
    <w:rsid w:val="00376598"/>
    <w:rsid w:val="003814DD"/>
    <w:rsid w:val="003866EA"/>
    <w:rsid w:val="00391D83"/>
    <w:rsid w:val="0039567C"/>
    <w:rsid w:val="00397676"/>
    <w:rsid w:val="003A28C5"/>
    <w:rsid w:val="003A7340"/>
    <w:rsid w:val="003C105C"/>
    <w:rsid w:val="003D13C2"/>
    <w:rsid w:val="003E0BF7"/>
    <w:rsid w:val="003F28F0"/>
    <w:rsid w:val="003F3584"/>
    <w:rsid w:val="003F5975"/>
    <w:rsid w:val="00414D29"/>
    <w:rsid w:val="00427A5D"/>
    <w:rsid w:val="0043180D"/>
    <w:rsid w:val="0043188F"/>
    <w:rsid w:val="00451F65"/>
    <w:rsid w:val="004558E7"/>
    <w:rsid w:val="004660AC"/>
    <w:rsid w:val="00466A4F"/>
    <w:rsid w:val="00476A7C"/>
    <w:rsid w:val="00487022"/>
    <w:rsid w:val="00491D50"/>
    <w:rsid w:val="004969C5"/>
    <w:rsid w:val="004A0D78"/>
    <w:rsid w:val="004A2051"/>
    <w:rsid w:val="004B0DA6"/>
    <w:rsid w:val="004B619F"/>
    <w:rsid w:val="004E57FC"/>
    <w:rsid w:val="004E718B"/>
    <w:rsid w:val="004F53B2"/>
    <w:rsid w:val="004F6940"/>
    <w:rsid w:val="00501EC2"/>
    <w:rsid w:val="005053DB"/>
    <w:rsid w:val="00511C5D"/>
    <w:rsid w:val="0052054F"/>
    <w:rsid w:val="00524F26"/>
    <w:rsid w:val="0053040E"/>
    <w:rsid w:val="005328AF"/>
    <w:rsid w:val="005370D2"/>
    <w:rsid w:val="00543EA9"/>
    <w:rsid w:val="00592908"/>
    <w:rsid w:val="00596938"/>
    <w:rsid w:val="005A1C05"/>
    <w:rsid w:val="005A5A63"/>
    <w:rsid w:val="005B784F"/>
    <w:rsid w:val="005E00A0"/>
    <w:rsid w:val="005E12F0"/>
    <w:rsid w:val="005F4338"/>
    <w:rsid w:val="005F6F46"/>
    <w:rsid w:val="00602418"/>
    <w:rsid w:val="00603B9E"/>
    <w:rsid w:val="00607C86"/>
    <w:rsid w:val="00610C2E"/>
    <w:rsid w:val="006174C0"/>
    <w:rsid w:val="00625685"/>
    <w:rsid w:val="00626E55"/>
    <w:rsid w:val="00632994"/>
    <w:rsid w:val="00632E18"/>
    <w:rsid w:val="00633E1A"/>
    <w:rsid w:val="006354C1"/>
    <w:rsid w:val="0065638D"/>
    <w:rsid w:val="006617AF"/>
    <w:rsid w:val="006709F0"/>
    <w:rsid w:val="00687743"/>
    <w:rsid w:val="00690134"/>
    <w:rsid w:val="00694928"/>
    <w:rsid w:val="006A24CE"/>
    <w:rsid w:val="006A328A"/>
    <w:rsid w:val="006A3BD2"/>
    <w:rsid w:val="006A57A4"/>
    <w:rsid w:val="006A595A"/>
    <w:rsid w:val="006C1E10"/>
    <w:rsid w:val="006C6C1D"/>
    <w:rsid w:val="006F0500"/>
    <w:rsid w:val="006F2BB2"/>
    <w:rsid w:val="006F41FD"/>
    <w:rsid w:val="00707784"/>
    <w:rsid w:val="00707C93"/>
    <w:rsid w:val="00713114"/>
    <w:rsid w:val="00716E40"/>
    <w:rsid w:val="00721BF9"/>
    <w:rsid w:val="00725089"/>
    <w:rsid w:val="00730ED4"/>
    <w:rsid w:val="0073212E"/>
    <w:rsid w:val="00741471"/>
    <w:rsid w:val="00750285"/>
    <w:rsid w:val="007529C7"/>
    <w:rsid w:val="007573E1"/>
    <w:rsid w:val="0077706C"/>
    <w:rsid w:val="007809AC"/>
    <w:rsid w:val="00785F86"/>
    <w:rsid w:val="007A0E67"/>
    <w:rsid w:val="007A4063"/>
    <w:rsid w:val="007A7336"/>
    <w:rsid w:val="007A7441"/>
    <w:rsid w:val="007B367D"/>
    <w:rsid w:val="007C056F"/>
    <w:rsid w:val="007D4B54"/>
    <w:rsid w:val="007E0A0D"/>
    <w:rsid w:val="007E4F5B"/>
    <w:rsid w:val="007E530E"/>
    <w:rsid w:val="00802F98"/>
    <w:rsid w:val="00813FE0"/>
    <w:rsid w:val="008178B5"/>
    <w:rsid w:val="00820EB6"/>
    <w:rsid w:val="0082189C"/>
    <w:rsid w:val="008316A7"/>
    <w:rsid w:val="00835600"/>
    <w:rsid w:val="0084325A"/>
    <w:rsid w:val="00850428"/>
    <w:rsid w:val="008514C2"/>
    <w:rsid w:val="008535C0"/>
    <w:rsid w:val="00855D3A"/>
    <w:rsid w:val="00863E62"/>
    <w:rsid w:val="00871DF3"/>
    <w:rsid w:val="0088120A"/>
    <w:rsid w:val="008A4AD3"/>
    <w:rsid w:val="008B1C2C"/>
    <w:rsid w:val="008B3A5F"/>
    <w:rsid w:val="008C1884"/>
    <w:rsid w:val="008C3A85"/>
    <w:rsid w:val="008C5D93"/>
    <w:rsid w:val="008D2B4B"/>
    <w:rsid w:val="008D31A9"/>
    <w:rsid w:val="008D37EC"/>
    <w:rsid w:val="008D3EA6"/>
    <w:rsid w:val="008E46C7"/>
    <w:rsid w:val="008E6CF4"/>
    <w:rsid w:val="00910B98"/>
    <w:rsid w:val="009111AE"/>
    <w:rsid w:val="009130F4"/>
    <w:rsid w:val="00913373"/>
    <w:rsid w:val="009220D5"/>
    <w:rsid w:val="00926E3E"/>
    <w:rsid w:val="00945D7A"/>
    <w:rsid w:val="009527D6"/>
    <w:rsid w:val="009554B7"/>
    <w:rsid w:val="009566B7"/>
    <w:rsid w:val="00985F6E"/>
    <w:rsid w:val="0099194D"/>
    <w:rsid w:val="00992A45"/>
    <w:rsid w:val="00996E8D"/>
    <w:rsid w:val="009B56D0"/>
    <w:rsid w:val="009B57A6"/>
    <w:rsid w:val="009B6501"/>
    <w:rsid w:val="009C3D83"/>
    <w:rsid w:val="009D0C22"/>
    <w:rsid w:val="009D1AD5"/>
    <w:rsid w:val="009F178A"/>
    <w:rsid w:val="009F1EE1"/>
    <w:rsid w:val="009F6241"/>
    <w:rsid w:val="00A32220"/>
    <w:rsid w:val="00A33C1B"/>
    <w:rsid w:val="00A43B49"/>
    <w:rsid w:val="00A43BDF"/>
    <w:rsid w:val="00A57E4D"/>
    <w:rsid w:val="00A63265"/>
    <w:rsid w:val="00A73618"/>
    <w:rsid w:val="00A826D3"/>
    <w:rsid w:val="00A86278"/>
    <w:rsid w:val="00A90A8B"/>
    <w:rsid w:val="00A91305"/>
    <w:rsid w:val="00A9235C"/>
    <w:rsid w:val="00AA02FB"/>
    <w:rsid w:val="00AA62B4"/>
    <w:rsid w:val="00AB6FFA"/>
    <w:rsid w:val="00AC0CC1"/>
    <w:rsid w:val="00AC2A0E"/>
    <w:rsid w:val="00AC3460"/>
    <w:rsid w:val="00AC6891"/>
    <w:rsid w:val="00AD29B9"/>
    <w:rsid w:val="00AE3A34"/>
    <w:rsid w:val="00AE3A76"/>
    <w:rsid w:val="00AE4CDD"/>
    <w:rsid w:val="00AF089F"/>
    <w:rsid w:val="00AF2FA9"/>
    <w:rsid w:val="00AF4B5A"/>
    <w:rsid w:val="00AF785C"/>
    <w:rsid w:val="00B00A50"/>
    <w:rsid w:val="00B01B29"/>
    <w:rsid w:val="00B06ADC"/>
    <w:rsid w:val="00B1742E"/>
    <w:rsid w:val="00B2470B"/>
    <w:rsid w:val="00B47334"/>
    <w:rsid w:val="00B5113F"/>
    <w:rsid w:val="00B544C2"/>
    <w:rsid w:val="00B60F4E"/>
    <w:rsid w:val="00B72754"/>
    <w:rsid w:val="00B74A9D"/>
    <w:rsid w:val="00B8560F"/>
    <w:rsid w:val="00B85FBE"/>
    <w:rsid w:val="00B91263"/>
    <w:rsid w:val="00B933D1"/>
    <w:rsid w:val="00B94578"/>
    <w:rsid w:val="00BA0087"/>
    <w:rsid w:val="00BA1D60"/>
    <w:rsid w:val="00BB138C"/>
    <w:rsid w:val="00BB3AF3"/>
    <w:rsid w:val="00BB666A"/>
    <w:rsid w:val="00BC499F"/>
    <w:rsid w:val="00BC4D0D"/>
    <w:rsid w:val="00BC6135"/>
    <w:rsid w:val="00BE2D4C"/>
    <w:rsid w:val="00BF4C38"/>
    <w:rsid w:val="00C02027"/>
    <w:rsid w:val="00C23F83"/>
    <w:rsid w:val="00C32417"/>
    <w:rsid w:val="00C345F9"/>
    <w:rsid w:val="00C36531"/>
    <w:rsid w:val="00C3747B"/>
    <w:rsid w:val="00C37F86"/>
    <w:rsid w:val="00C41E52"/>
    <w:rsid w:val="00C560F4"/>
    <w:rsid w:val="00C62870"/>
    <w:rsid w:val="00C635C4"/>
    <w:rsid w:val="00C666FD"/>
    <w:rsid w:val="00C748FB"/>
    <w:rsid w:val="00C76801"/>
    <w:rsid w:val="00C84F39"/>
    <w:rsid w:val="00C92F48"/>
    <w:rsid w:val="00C942E5"/>
    <w:rsid w:val="00CA6635"/>
    <w:rsid w:val="00CC36F5"/>
    <w:rsid w:val="00CC77CE"/>
    <w:rsid w:val="00CD335E"/>
    <w:rsid w:val="00CE1974"/>
    <w:rsid w:val="00CE29A4"/>
    <w:rsid w:val="00CE3E72"/>
    <w:rsid w:val="00CE516C"/>
    <w:rsid w:val="00CE6E52"/>
    <w:rsid w:val="00CF27D8"/>
    <w:rsid w:val="00CF3616"/>
    <w:rsid w:val="00CF393A"/>
    <w:rsid w:val="00CF5202"/>
    <w:rsid w:val="00D04AE3"/>
    <w:rsid w:val="00D13F49"/>
    <w:rsid w:val="00D15EBF"/>
    <w:rsid w:val="00D20E5C"/>
    <w:rsid w:val="00D212AF"/>
    <w:rsid w:val="00D24420"/>
    <w:rsid w:val="00D34ED2"/>
    <w:rsid w:val="00D522FB"/>
    <w:rsid w:val="00D52560"/>
    <w:rsid w:val="00D7096D"/>
    <w:rsid w:val="00D75494"/>
    <w:rsid w:val="00D776DF"/>
    <w:rsid w:val="00D77845"/>
    <w:rsid w:val="00D85A9A"/>
    <w:rsid w:val="00D92912"/>
    <w:rsid w:val="00D92DAE"/>
    <w:rsid w:val="00D9451D"/>
    <w:rsid w:val="00D947EE"/>
    <w:rsid w:val="00D95E3E"/>
    <w:rsid w:val="00D97209"/>
    <w:rsid w:val="00DA3F4A"/>
    <w:rsid w:val="00DB1CF9"/>
    <w:rsid w:val="00DC1298"/>
    <w:rsid w:val="00DC1EC9"/>
    <w:rsid w:val="00DC62EC"/>
    <w:rsid w:val="00DD66A1"/>
    <w:rsid w:val="00DE506A"/>
    <w:rsid w:val="00DF0F15"/>
    <w:rsid w:val="00DF45F6"/>
    <w:rsid w:val="00E06414"/>
    <w:rsid w:val="00E06B43"/>
    <w:rsid w:val="00E21616"/>
    <w:rsid w:val="00E22A7A"/>
    <w:rsid w:val="00E239F1"/>
    <w:rsid w:val="00E2625A"/>
    <w:rsid w:val="00E26DCF"/>
    <w:rsid w:val="00E270B7"/>
    <w:rsid w:val="00E30008"/>
    <w:rsid w:val="00E32EDC"/>
    <w:rsid w:val="00E364A4"/>
    <w:rsid w:val="00E36F2A"/>
    <w:rsid w:val="00E37787"/>
    <w:rsid w:val="00E42F7B"/>
    <w:rsid w:val="00E45E1E"/>
    <w:rsid w:val="00E53926"/>
    <w:rsid w:val="00E723C2"/>
    <w:rsid w:val="00E80FDA"/>
    <w:rsid w:val="00E82288"/>
    <w:rsid w:val="00E82C2A"/>
    <w:rsid w:val="00E953CC"/>
    <w:rsid w:val="00EA2FF3"/>
    <w:rsid w:val="00EC07F5"/>
    <w:rsid w:val="00EC3270"/>
    <w:rsid w:val="00ED0E7A"/>
    <w:rsid w:val="00ED4A92"/>
    <w:rsid w:val="00ED7D7D"/>
    <w:rsid w:val="00EF1DCC"/>
    <w:rsid w:val="00EF58D4"/>
    <w:rsid w:val="00EF6F5A"/>
    <w:rsid w:val="00F01F1D"/>
    <w:rsid w:val="00F07256"/>
    <w:rsid w:val="00F07427"/>
    <w:rsid w:val="00F21C11"/>
    <w:rsid w:val="00F248AC"/>
    <w:rsid w:val="00F2611A"/>
    <w:rsid w:val="00F26846"/>
    <w:rsid w:val="00F308ED"/>
    <w:rsid w:val="00F4352D"/>
    <w:rsid w:val="00F559F3"/>
    <w:rsid w:val="00F6032B"/>
    <w:rsid w:val="00F61D60"/>
    <w:rsid w:val="00F71319"/>
    <w:rsid w:val="00F759C8"/>
    <w:rsid w:val="00F759E3"/>
    <w:rsid w:val="00F81BCE"/>
    <w:rsid w:val="00F8215E"/>
    <w:rsid w:val="00F94120"/>
    <w:rsid w:val="00FB53F2"/>
    <w:rsid w:val="00FC11BA"/>
    <w:rsid w:val="00FC5BA5"/>
    <w:rsid w:val="00FE3907"/>
    <w:rsid w:val="00FF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B9E2B9-77C5-4D03-933B-36886CF9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F2"/>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96"/>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Char">
    <w:name w:val="页眉 Char"/>
    <w:link w:val="a3"/>
    <w:uiPriority w:val="99"/>
    <w:rsid w:val="002F6A96"/>
    <w:rPr>
      <w:sz w:val="18"/>
      <w:szCs w:val="18"/>
    </w:rPr>
  </w:style>
  <w:style w:type="paragraph" w:styleId="a4">
    <w:name w:val="footer"/>
    <w:basedOn w:val="a"/>
    <w:link w:val="Char0"/>
    <w:uiPriority w:val="99"/>
    <w:unhideWhenUsed/>
    <w:rsid w:val="002F6A96"/>
    <w:pPr>
      <w:tabs>
        <w:tab w:val="center" w:pos="4153"/>
        <w:tab w:val="right" w:pos="8306"/>
      </w:tabs>
      <w:snapToGrid w:val="0"/>
      <w:jc w:val="left"/>
    </w:pPr>
    <w:rPr>
      <w:rFonts w:ascii="等线" w:eastAsia="等线" w:hAnsi="等线"/>
      <w:sz w:val="18"/>
      <w:szCs w:val="18"/>
    </w:rPr>
  </w:style>
  <w:style w:type="character" w:customStyle="1" w:styleId="Char0">
    <w:name w:val="页脚 Char"/>
    <w:link w:val="a4"/>
    <w:uiPriority w:val="99"/>
    <w:rsid w:val="002F6A96"/>
    <w:rPr>
      <w:sz w:val="18"/>
      <w:szCs w:val="18"/>
    </w:rPr>
  </w:style>
  <w:style w:type="character" w:styleId="a5">
    <w:name w:val="page number"/>
    <w:basedOn w:val="a0"/>
    <w:rsid w:val="002F6A96"/>
  </w:style>
  <w:style w:type="paragraph" w:customStyle="1" w:styleId="Default">
    <w:name w:val="Default"/>
    <w:rsid w:val="00511C5D"/>
    <w:pPr>
      <w:widowControl w:val="0"/>
      <w:autoSpaceDE w:val="0"/>
      <w:autoSpaceDN w:val="0"/>
      <w:adjustRightInd w:val="0"/>
    </w:pPr>
    <w:rPr>
      <w:rFonts w:ascii="华文细黑" w:hAnsi="华文细黑" w:cs="华文细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2827">
      <w:bodyDiv w:val="1"/>
      <w:marLeft w:val="0"/>
      <w:marRight w:val="0"/>
      <w:marTop w:val="0"/>
      <w:marBottom w:val="0"/>
      <w:divBdr>
        <w:top w:val="none" w:sz="0" w:space="0" w:color="auto"/>
        <w:left w:val="none" w:sz="0" w:space="0" w:color="auto"/>
        <w:bottom w:val="none" w:sz="0" w:space="0" w:color="auto"/>
        <w:right w:val="none" w:sz="0" w:space="0" w:color="auto"/>
      </w:divBdr>
    </w:div>
    <w:div w:id="401368113">
      <w:bodyDiv w:val="1"/>
      <w:marLeft w:val="0"/>
      <w:marRight w:val="0"/>
      <w:marTop w:val="0"/>
      <w:marBottom w:val="0"/>
      <w:divBdr>
        <w:top w:val="none" w:sz="0" w:space="0" w:color="auto"/>
        <w:left w:val="none" w:sz="0" w:space="0" w:color="auto"/>
        <w:bottom w:val="none" w:sz="0" w:space="0" w:color="auto"/>
        <w:right w:val="none" w:sz="0" w:space="0" w:color="auto"/>
      </w:divBdr>
      <w:divsChild>
        <w:div w:id="261383843">
          <w:marLeft w:val="0"/>
          <w:marRight w:val="0"/>
          <w:marTop w:val="0"/>
          <w:marBottom w:val="0"/>
          <w:divBdr>
            <w:top w:val="none" w:sz="0" w:space="0" w:color="auto"/>
            <w:left w:val="none" w:sz="0" w:space="0" w:color="auto"/>
            <w:bottom w:val="none" w:sz="0" w:space="0" w:color="auto"/>
            <w:right w:val="none" w:sz="0" w:space="0" w:color="auto"/>
          </w:divBdr>
          <w:divsChild>
            <w:div w:id="1667317281">
              <w:marLeft w:val="0"/>
              <w:marRight w:val="0"/>
              <w:marTop w:val="0"/>
              <w:marBottom w:val="0"/>
              <w:divBdr>
                <w:top w:val="none" w:sz="0" w:space="0" w:color="auto"/>
                <w:left w:val="none" w:sz="0" w:space="0" w:color="auto"/>
                <w:bottom w:val="none" w:sz="0" w:space="0" w:color="auto"/>
                <w:right w:val="none" w:sz="0" w:space="0" w:color="auto"/>
              </w:divBdr>
              <w:divsChild>
                <w:div w:id="841432925">
                  <w:marLeft w:val="0"/>
                  <w:marRight w:val="0"/>
                  <w:marTop w:val="0"/>
                  <w:marBottom w:val="0"/>
                  <w:divBdr>
                    <w:top w:val="none" w:sz="0" w:space="0" w:color="auto"/>
                    <w:left w:val="none" w:sz="0" w:space="0" w:color="auto"/>
                    <w:bottom w:val="none" w:sz="0" w:space="0" w:color="auto"/>
                    <w:right w:val="none" w:sz="0" w:space="0" w:color="auto"/>
                  </w:divBdr>
                  <w:divsChild>
                    <w:div w:id="694842881">
                      <w:marLeft w:val="0"/>
                      <w:marRight w:val="0"/>
                      <w:marTop w:val="0"/>
                      <w:marBottom w:val="0"/>
                      <w:divBdr>
                        <w:top w:val="none" w:sz="0" w:space="0" w:color="auto"/>
                        <w:left w:val="none" w:sz="0" w:space="0" w:color="auto"/>
                        <w:bottom w:val="none" w:sz="0" w:space="0" w:color="auto"/>
                        <w:right w:val="none" w:sz="0" w:space="0" w:color="auto"/>
                      </w:divBdr>
                      <w:divsChild>
                        <w:div w:id="49953971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481384278">
                              <w:marLeft w:val="0"/>
                              <w:marRight w:val="0"/>
                              <w:marTop w:val="0"/>
                              <w:marBottom w:val="0"/>
                              <w:divBdr>
                                <w:top w:val="none" w:sz="0" w:space="0" w:color="auto"/>
                                <w:left w:val="none" w:sz="0" w:space="0" w:color="auto"/>
                                <w:bottom w:val="none" w:sz="0" w:space="0" w:color="auto"/>
                                <w:right w:val="none" w:sz="0" w:space="0" w:color="auto"/>
                              </w:divBdr>
                              <w:divsChild>
                                <w:div w:id="378752289">
                                  <w:marLeft w:val="0"/>
                                  <w:marRight w:val="0"/>
                                  <w:marTop w:val="0"/>
                                  <w:marBottom w:val="0"/>
                                  <w:divBdr>
                                    <w:top w:val="none" w:sz="0" w:space="0" w:color="auto"/>
                                    <w:left w:val="none" w:sz="0" w:space="0" w:color="auto"/>
                                    <w:bottom w:val="none" w:sz="0" w:space="0" w:color="auto"/>
                                    <w:right w:val="none" w:sz="0" w:space="0" w:color="auto"/>
                                  </w:divBdr>
                                  <w:divsChild>
                                    <w:div w:id="607737859">
                                      <w:marLeft w:val="0"/>
                                      <w:marRight w:val="0"/>
                                      <w:marTop w:val="0"/>
                                      <w:marBottom w:val="0"/>
                                      <w:divBdr>
                                        <w:top w:val="none" w:sz="0" w:space="0" w:color="auto"/>
                                        <w:left w:val="none" w:sz="0" w:space="0" w:color="auto"/>
                                        <w:bottom w:val="none" w:sz="0" w:space="0" w:color="auto"/>
                                        <w:right w:val="none" w:sz="0" w:space="0" w:color="auto"/>
                                      </w:divBdr>
                                      <w:divsChild>
                                        <w:div w:id="602807869">
                                          <w:marLeft w:val="0"/>
                                          <w:marRight w:val="0"/>
                                          <w:marTop w:val="0"/>
                                          <w:marBottom w:val="0"/>
                                          <w:divBdr>
                                            <w:top w:val="none" w:sz="0" w:space="0" w:color="auto"/>
                                            <w:left w:val="none" w:sz="0" w:space="0" w:color="auto"/>
                                            <w:bottom w:val="none" w:sz="0" w:space="0" w:color="auto"/>
                                            <w:right w:val="none" w:sz="0" w:space="0" w:color="auto"/>
                                          </w:divBdr>
                                          <w:divsChild>
                                            <w:div w:id="18469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1539">
      <w:bodyDiv w:val="1"/>
      <w:marLeft w:val="0"/>
      <w:marRight w:val="0"/>
      <w:marTop w:val="0"/>
      <w:marBottom w:val="0"/>
      <w:divBdr>
        <w:top w:val="none" w:sz="0" w:space="0" w:color="auto"/>
        <w:left w:val="none" w:sz="0" w:space="0" w:color="auto"/>
        <w:bottom w:val="none" w:sz="0" w:space="0" w:color="auto"/>
        <w:right w:val="none" w:sz="0" w:space="0" w:color="auto"/>
      </w:divBdr>
    </w:div>
    <w:div w:id="504631445">
      <w:bodyDiv w:val="1"/>
      <w:marLeft w:val="0"/>
      <w:marRight w:val="0"/>
      <w:marTop w:val="0"/>
      <w:marBottom w:val="0"/>
      <w:divBdr>
        <w:top w:val="none" w:sz="0" w:space="0" w:color="auto"/>
        <w:left w:val="none" w:sz="0" w:space="0" w:color="auto"/>
        <w:bottom w:val="none" w:sz="0" w:space="0" w:color="auto"/>
        <w:right w:val="none" w:sz="0" w:space="0" w:color="auto"/>
      </w:divBdr>
      <w:divsChild>
        <w:div w:id="1153718029">
          <w:marLeft w:val="0"/>
          <w:marRight w:val="0"/>
          <w:marTop w:val="0"/>
          <w:marBottom w:val="0"/>
          <w:divBdr>
            <w:top w:val="none" w:sz="0" w:space="0" w:color="auto"/>
            <w:left w:val="none" w:sz="0" w:space="0" w:color="auto"/>
            <w:bottom w:val="none" w:sz="0" w:space="0" w:color="auto"/>
            <w:right w:val="none" w:sz="0" w:space="0" w:color="auto"/>
          </w:divBdr>
          <w:divsChild>
            <w:div w:id="1756047635">
              <w:marLeft w:val="0"/>
              <w:marRight w:val="0"/>
              <w:marTop w:val="0"/>
              <w:marBottom w:val="0"/>
              <w:divBdr>
                <w:top w:val="none" w:sz="0" w:space="0" w:color="auto"/>
                <w:left w:val="none" w:sz="0" w:space="0" w:color="auto"/>
                <w:bottom w:val="none" w:sz="0" w:space="0" w:color="auto"/>
                <w:right w:val="none" w:sz="0" w:space="0" w:color="auto"/>
              </w:divBdr>
              <w:divsChild>
                <w:div w:id="1880238219">
                  <w:marLeft w:val="0"/>
                  <w:marRight w:val="0"/>
                  <w:marTop w:val="0"/>
                  <w:marBottom w:val="0"/>
                  <w:divBdr>
                    <w:top w:val="none" w:sz="0" w:space="0" w:color="auto"/>
                    <w:left w:val="none" w:sz="0" w:space="0" w:color="auto"/>
                    <w:bottom w:val="none" w:sz="0" w:space="0" w:color="auto"/>
                    <w:right w:val="none" w:sz="0" w:space="0" w:color="auto"/>
                  </w:divBdr>
                  <w:divsChild>
                    <w:div w:id="1074548481">
                      <w:marLeft w:val="0"/>
                      <w:marRight w:val="0"/>
                      <w:marTop w:val="0"/>
                      <w:marBottom w:val="0"/>
                      <w:divBdr>
                        <w:top w:val="none" w:sz="0" w:space="0" w:color="auto"/>
                        <w:left w:val="none" w:sz="0" w:space="0" w:color="auto"/>
                        <w:bottom w:val="none" w:sz="0" w:space="0" w:color="auto"/>
                        <w:right w:val="none" w:sz="0" w:space="0" w:color="auto"/>
                      </w:divBdr>
                      <w:divsChild>
                        <w:div w:id="48956557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62965825">
                              <w:marLeft w:val="0"/>
                              <w:marRight w:val="0"/>
                              <w:marTop w:val="0"/>
                              <w:marBottom w:val="0"/>
                              <w:divBdr>
                                <w:top w:val="none" w:sz="0" w:space="0" w:color="auto"/>
                                <w:left w:val="none" w:sz="0" w:space="0" w:color="auto"/>
                                <w:bottom w:val="none" w:sz="0" w:space="0" w:color="auto"/>
                                <w:right w:val="none" w:sz="0" w:space="0" w:color="auto"/>
                              </w:divBdr>
                              <w:divsChild>
                                <w:div w:id="2087260523">
                                  <w:marLeft w:val="0"/>
                                  <w:marRight w:val="0"/>
                                  <w:marTop w:val="0"/>
                                  <w:marBottom w:val="0"/>
                                  <w:divBdr>
                                    <w:top w:val="none" w:sz="0" w:space="0" w:color="auto"/>
                                    <w:left w:val="none" w:sz="0" w:space="0" w:color="auto"/>
                                    <w:bottom w:val="none" w:sz="0" w:space="0" w:color="auto"/>
                                    <w:right w:val="none" w:sz="0" w:space="0" w:color="auto"/>
                                  </w:divBdr>
                                  <w:divsChild>
                                    <w:div w:id="1073510371">
                                      <w:marLeft w:val="0"/>
                                      <w:marRight w:val="0"/>
                                      <w:marTop w:val="0"/>
                                      <w:marBottom w:val="0"/>
                                      <w:divBdr>
                                        <w:top w:val="none" w:sz="0" w:space="0" w:color="auto"/>
                                        <w:left w:val="none" w:sz="0" w:space="0" w:color="auto"/>
                                        <w:bottom w:val="none" w:sz="0" w:space="0" w:color="auto"/>
                                        <w:right w:val="none" w:sz="0" w:space="0" w:color="auto"/>
                                      </w:divBdr>
                                      <w:divsChild>
                                        <w:div w:id="1126048165">
                                          <w:marLeft w:val="0"/>
                                          <w:marRight w:val="0"/>
                                          <w:marTop w:val="0"/>
                                          <w:marBottom w:val="0"/>
                                          <w:divBdr>
                                            <w:top w:val="none" w:sz="0" w:space="0" w:color="auto"/>
                                            <w:left w:val="none" w:sz="0" w:space="0" w:color="auto"/>
                                            <w:bottom w:val="none" w:sz="0" w:space="0" w:color="auto"/>
                                            <w:right w:val="none" w:sz="0" w:space="0" w:color="auto"/>
                                          </w:divBdr>
                                          <w:divsChild>
                                            <w:div w:id="2462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751006">
      <w:bodyDiv w:val="1"/>
      <w:marLeft w:val="0"/>
      <w:marRight w:val="0"/>
      <w:marTop w:val="0"/>
      <w:marBottom w:val="0"/>
      <w:divBdr>
        <w:top w:val="none" w:sz="0" w:space="0" w:color="auto"/>
        <w:left w:val="none" w:sz="0" w:space="0" w:color="auto"/>
        <w:bottom w:val="none" w:sz="0" w:space="0" w:color="auto"/>
        <w:right w:val="none" w:sz="0" w:space="0" w:color="auto"/>
      </w:divBdr>
      <w:divsChild>
        <w:div w:id="1068966495">
          <w:marLeft w:val="0"/>
          <w:marRight w:val="0"/>
          <w:marTop w:val="0"/>
          <w:marBottom w:val="0"/>
          <w:divBdr>
            <w:top w:val="none" w:sz="0" w:space="0" w:color="auto"/>
            <w:left w:val="none" w:sz="0" w:space="0" w:color="auto"/>
            <w:bottom w:val="none" w:sz="0" w:space="0" w:color="auto"/>
            <w:right w:val="none" w:sz="0" w:space="0" w:color="auto"/>
          </w:divBdr>
          <w:divsChild>
            <w:div w:id="1283267774">
              <w:marLeft w:val="0"/>
              <w:marRight w:val="0"/>
              <w:marTop w:val="0"/>
              <w:marBottom w:val="0"/>
              <w:divBdr>
                <w:top w:val="none" w:sz="0" w:space="0" w:color="auto"/>
                <w:left w:val="none" w:sz="0" w:space="0" w:color="auto"/>
                <w:bottom w:val="none" w:sz="0" w:space="0" w:color="auto"/>
                <w:right w:val="none" w:sz="0" w:space="0" w:color="auto"/>
              </w:divBdr>
              <w:divsChild>
                <w:div w:id="586690865">
                  <w:marLeft w:val="0"/>
                  <w:marRight w:val="0"/>
                  <w:marTop w:val="0"/>
                  <w:marBottom w:val="0"/>
                  <w:divBdr>
                    <w:top w:val="none" w:sz="0" w:space="0" w:color="auto"/>
                    <w:left w:val="none" w:sz="0" w:space="0" w:color="auto"/>
                    <w:bottom w:val="none" w:sz="0" w:space="0" w:color="auto"/>
                    <w:right w:val="none" w:sz="0" w:space="0" w:color="auto"/>
                  </w:divBdr>
                  <w:divsChild>
                    <w:div w:id="359665529">
                      <w:marLeft w:val="0"/>
                      <w:marRight w:val="0"/>
                      <w:marTop w:val="0"/>
                      <w:marBottom w:val="0"/>
                      <w:divBdr>
                        <w:top w:val="none" w:sz="0" w:space="0" w:color="auto"/>
                        <w:left w:val="none" w:sz="0" w:space="0" w:color="auto"/>
                        <w:bottom w:val="none" w:sz="0" w:space="0" w:color="auto"/>
                        <w:right w:val="none" w:sz="0" w:space="0" w:color="auto"/>
                      </w:divBdr>
                      <w:divsChild>
                        <w:div w:id="162149181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42511345">
                              <w:marLeft w:val="0"/>
                              <w:marRight w:val="0"/>
                              <w:marTop w:val="0"/>
                              <w:marBottom w:val="0"/>
                              <w:divBdr>
                                <w:top w:val="none" w:sz="0" w:space="0" w:color="auto"/>
                                <w:left w:val="none" w:sz="0" w:space="0" w:color="auto"/>
                                <w:bottom w:val="none" w:sz="0" w:space="0" w:color="auto"/>
                                <w:right w:val="none" w:sz="0" w:space="0" w:color="auto"/>
                              </w:divBdr>
                              <w:divsChild>
                                <w:div w:id="112024207">
                                  <w:marLeft w:val="0"/>
                                  <w:marRight w:val="0"/>
                                  <w:marTop w:val="0"/>
                                  <w:marBottom w:val="0"/>
                                  <w:divBdr>
                                    <w:top w:val="none" w:sz="0" w:space="0" w:color="auto"/>
                                    <w:left w:val="none" w:sz="0" w:space="0" w:color="auto"/>
                                    <w:bottom w:val="none" w:sz="0" w:space="0" w:color="auto"/>
                                    <w:right w:val="none" w:sz="0" w:space="0" w:color="auto"/>
                                  </w:divBdr>
                                  <w:divsChild>
                                    <w:div w:id="1784305673">
                                      <w:marLeft w:val="0"/>
                                      <w:marRight w:val="0"/>
                                      <w:marTop w:val="0"/>
                                      <w:marBottom w:val="0"/>
                                      <w:divBdr>
                                        <w:top w:val="none" w:sz="0" w:space="0" w:color="auto"/>
                                        <w:left w:val="none" w:sz="0" w:space="0" w:color="auto"/>
                                        <w:bottom w:val="none" w:sz="0" w:space="0" w:color="auto"/>
                                        <w:right w:val="none" w:sz="0" w:space="0" w:color="auto"/>
                                      </w:divBdr>
                                      <w:divsChild>
                                        <w:div w:id="1469591725">
                                          <w:marLeft w:val="0"/>
                                          <w:marRight w:val="0"/>
                                          <w:marTop w:val="0"/>
                                          <w:marBottom w:val="0"/>
                                          <w:divBdr>
                                            <w:top w:val="none" w:sz="0" w:space="0" w:color="auto"/>
                                            <w:left w:val="none" w:sz="0" w:space="0" w:color="auto"/>
                                            <w:bottom w:val="none" w:sz="0" w:space="0" w:color="auto"/>
                                            <w:right w:val="none" w:sz="0" w:space="0" w:color="auto"/>
                                          </w:divBdr>
                                          <w:divsChild>
                                            <w:div w:id="12254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857210">
      <w:bodyDiv w:val="1"/>
      <w:marLeft w:val="0"/>
      <w:marRight w:val="0"/>
      <w:marTop w:val="0"/>
      <w:marBottom w:val="0"/>
      <w:divBdr>
        <w:top w:val="none" w:sz="0" w:space="0" w:color="auto"/>
        <w:left w:val="none" w:sz="0" w:space="0" w:color="auto"/>
        <w:bottom w:val="none" w:sz="0" w:space="0" w:color="auto"/>
        <w:right w:val="none" w:sz="0" w:space="0" w:color="auto"/>
      </w:divBdr>
    </w:div>
    <w:div w:id="1097554229">
      <w:bodyDiv w:val="1"/>
      <w:marLeft w:val="0"/>
      <w:marRight w:val="0"/>
      <w:marTop w:val="0"/>
      <w:marBottom w:val="0"/>
      <w:divBdr>
        <w:top w:val="none" w:sz="0" w:space="0" w:color="auto"/>
        <w:left w:val="none" w:sz="0" w:space="0" w:color="auto"/>
        <w:bottom w:val="none" w:sz="0" w:space="0" w:color="auto"/>
        <w:right w:val="none" w:sz="0" w:space="0" w:color="auto"/>
      </w:divBdr>
      <w:divsChild>
        <w:div w:id="1723746064">
          <w:marLeft w:val="0"/>
          <w:marRight w:val="0"/>
          <w:marTop w:val="0"/>
          <w:marBottom w:val="0"/>
          <w:divBdr>
            <w:top w:val="none" w:sz="0" w:space="0" w:color="auto"/>
            <w:left w:val="none" w:sz="0" w:space="0" w:color="auto"/>
            <w:bottom w:val="none" w:sz="0" w:space="0" w:color="auto"/>
            <w:right w:val="none" w:sz="0" w:space="0" w:color="auto"/>
          </w:divBdr>
          <w:divsChild>
            <w:div w:id="842282297">
              <w:marLeft w:val="0"/>
              <w:marRight w:val="0"/>
              <w:marTop w:val="0"/>
              <w:marBottom w:val="0"/>
              <w:divBdr>
                <w:top w:val="none" w:sz="0" w:space="0" w:color="auto"/>
                <w:left w:val="none" w:sz="0" w:space="0" w:color="auto"/>
                <w:bottom w:val="none" w:sz="0" w:space="0" w:color="auto"/>
                <w:right w:val="none" w:sz="0" w:space="0" w:color="auto"/>
              </w:divBdr>
              <w:divsChild>
                <w:div w:id="1578787491">
                  <w:marLeft w:val="0"/>
                  <w:marRight w:val="0"/>
                  <w:marTop w:val="0"/>
                  <w:marBottom w:val="0"/>
                  <w:divBdr>
                    <w:top w:val="none" w:sz="0" w:space="0" w:color="auto"/>
                    <w:left w:val="none" w:sz="0" w:space="0" w:color="auto"/>
                    <w:bottom w:val="none" w:sz="0" w:space="0" w:color="auto"/>
                    <w:right w:val="none" w:sz="0" w:space="0" w:color="auto"/>
                  </w:divBdr>
                  <w:divsChild>
                    <w:div w:id="897473184">
                      <w:marLeft w:val="0"/>
                      <w:marRight w:val="0"/>
                      <w:marTop w:val="0"/>
                      <w:marBottom w:val="0"/>
                      <w:divBdr>
                        <w:top w:val="none" w:sz="0" w:space="0" w:color="auto"/>
                        <w:left w:val="none" w:sz="0" w:space="0" w:color="auto"/>
                        <w:bottom w:val="none" w:sz="0" w:space="0" w:color="auto"/>
                        <w:right w:val="none" w:sz="0" w:space="0" w:color="auto"/>
                      </w:divBdr>
                      <w:divsChild>
                        <w:div w:id="128538820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92058655">
                              <w:marLeft w:val="0"/>
                              <w:marRight w:val="0"/>
                              <w:marTop w:val="0"/>
                              <w:marBottom w:val="0"/>
                              <w:divBdr>
                                <w:top w:val="none" w:sz="0" w:space="0" w:color="auto"/>
                                <w:left w:val="none" w:sz="0" w:space="0" w:color="auto"/>
                                <w:bottom w:val="none" w:sz="0" w:space="0" w:color="auto"/>
                                <w:right w:val="none" w:sz="0" w:space="0" w:color="auto"/>
                              </w:divBdr>
                              <w:divsChild>
                                <w:div w:id="182786177">
                                  <w:marLeft w:val="0"/>
                                  <w:marRight w:val="0"/>
                                  <w:marTop w:val="0"/>
                                  <w:marBottom w:val="0"/>
                                  <w:divBdr>
                                    <w:top w:val="none" w:sz="0" w:space="0" w:color="auto"/>
                                    <w:left w:val="none" w:sz="0" w:space="0" w:color="auto"/>
                                    <w:bottom w:val="none" w:sz="0" w:space="0" w:color="auto"/>
                                    <w:right w:val="none" w:sz="0" w:space="0" w:color="auto"/>
                                  </w:divBdr>
                                  <w:divsChild>
                                    <w:div w:id="2081561185">
                                      <w:marLeft w:val="0"/>
                                      <w:marRight w:val="0"/>
                                      <w:marTop w:val="0"/>
                                      <w:marBottom w:val="0"/>
                                      <w:divBdr>
                                        <w:top w:val="none" w:sz="0" w:space="0" w:color="auto"/>
                                        <w:left w:val="none" w:sz="0" w:space="0" w:color="auto"/>
                                        <w:bottom w:val="none" w:sz="0" w:space="0" w:color="auto"/>
                                        <w:right w:val="none" w:sz="0" w:space="0" w:color="auto"/>
                                      </w:divBdr>
                                      <w:divsChild>
                                        <w:div w:id="613486916">
                                          <w:marLeft w:val="0"/>
                                          <w:marRight w:val="0"/>
                                          <w:marTop w:val="0"/>
                                          <w:marBottom w:val="0"/>
                                          <w:divBdr>
                                            <w:top w:val="none" w:sz="0" w:space="0" w:color="auto"/>
                                            <w:left w:val="none" w:sz="0" w:space="0" w:color="auto"/>
                                            <w:bottom w:val="none" w:sz="0" w:space="0" w:color="auto"/>
                                            <w:right w:val="none" w:sz="0" w:space="0" w:color="auto"/>
                                          </w:divBdr>
                                          <w:divsChild>
                                            <w:div w:id="12830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28733">
      <w:bodyDiv w:val="1"/>
      <w:marLeft w:val="0"/>
      <w:marRight w:val="0"/>
      <w:marTop w:val="0"/>
      <w:marBottom w:val="0"/>
      <w:divBdr>
        <w:top w:val="none" w:sz="0" w:space="0" w:color="auto"/>
        <w:left w:val="none" w:sz="0" w:space="0" w:color="auto"/>
        <w:bottom w:val="none" w:sz="0" w:space="0" w:color="auto"/>
        <w:right w:val="none" w:sz="0" w:space="0" w:color="auto"/>
      </w:divBdr>
      <w:divsChild>
        <w:div w:id="1697730420">
          <w:marLeft w:val="0"/>
          <w:marRight w:val="0"/>
          <w:marTop w:val="0"/>
          <w:marBottom w:val="0"/>
          <w:divBdr>
            <w:top w:val="none" w:sz="0" w:space="0" w:color="auto"/>
            <w:left w:val="none" w:sz="0" w:space="0" w:color="auto"/>
            <w:bottom w:val="none" w:sz="0" w:space="0" w:color="auto"/>
            <w:right w:val="none" w:sz="0" w:space="0" w:color="auto"/>
          </w:divBdr>
          <w:divsChild>
            <w:div w:id="941912014">
              <w:marLeft w:val="0"/>
              <w:marRight w:val="0"/>
              <w:marTop w:val="0"/>
              <w:marBottom w:val="0"/>
              <w:divBdr>
                <w:top w:val="none" w:sz="0" w:space="0" w:color="auto"/>
                <w:left w:val="none" w:sz="0" w:space="0" w:color="auto"/>
                <w:bottom w:val="none" w:sz="0" w:space="0" w:color="auto"/>
                <w:right w:val="none" w:sz="0" w:space="0" w:color="auto"/>
              </w:divBdr>
              <w:divsChild>
                <w:div w:id="1069572631">
                  <w:marLeft w:val="0"/>
                  <w:marRight w:val="0"/>
                  <w:marTop w:val="0"/>
                  <w:marBottom w:val="0"/>
                  <w:divBdr>
                    <w:top w:val="none" w:sz="0" w:space="0" w:color="auto"/>
                    <w:left w:val="none" w:sz="0" w:space="0" w:color="auto"/>
                    <w:bottom w:val="none" w:sz="0" w:space="0" w:color="auto"/>
                    <w:right w:val="none" w:sz="0" w:space="0" w:color="auto"/>
                  </w:divBdr>
                  <w:divsChild>
                    <w:div w:id="2007587724">
                      <w:marLeft w:val="0"/>
                      <w:marRight w:val="0"/>
                      <w:marTop w:val="0"/>
                      <w:marBottom w:val="0"/>
                      <w:divBdr>
                        <w:top w:val="none" w:sz="0" w:space="0" w:color="auto"/>
                        <w:left w:val="none" w:sz="0" w:space="0" w:color="auto"/>
                        <w:bottom w:val="none" w:sz="0" w:space="0" w:color="auto"/>
                        <w:right w:val="none" w:sz="0" w:space="0" w:color="auto"/>
                      </w:divBdr>
                      <w:divsChild>
                        <w:div w:id="79321489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04616148">
                              <w:marLeft w:val="0"/>
                              <w:marRight w:val="0"/>
                              <w:marTop w:val="0"/>
                              <w:marBottom w:val="0"/>
                              <w:divBdr>
                                <w:top w:val="none" w:sz="0" w:space="0" w:color="auto"/>
                                <w:left w:val="none" w:sz="0" w:space="0" w:color="auto"/>
                                <w:bottom w:val="none" w:sz="0" w:space="0" w:color="auto"/>
                                <w:right w:val="none" w:sz="0" w:space="0" w:color="auto"/>
                              </w:divBdr>
                              <w:divsChild>
                                <w:div w:id="2126189944">
                                  <w:marLeft w:val="0"/>
                                  <w:marRight w:val="0"/>
                                  <w:marTop w:val="0"/>
                                  <w:marBottom w:val="0"/>
                                  <w:divBdr>
                                    <w:top w:val="none" w:sz="0" w:space="0" w:color="auto"/>
                                    <w:left w:val="none" w:sz="0" w:space="0" w:color="auto"/>
                                    <w:bottom w:val="none" w:sz="0" w:space="0" w:color="auto"/>
                                    <w:right w:val="none" w:sz="0" w:space="0" w:color="auto"/>
                                  </w:divBdr>
                                  <w:divsChild>
                                    <w:div w:id="468402207">
                                      <w:marLeft w:val="0"/>
                                      <w:marRight w:val="0"/>
                                      <w:marTop w:val="0"/>
                                      <w:marBottom w:val="0"/>
                                      <w:divBdr>
                                        <w:top w:val="none" w:sz="0" w:space="0" w:color="auto"/>
                                        <w:left w:val="none" w:sz="0" w:space="0" w:color="auto"/>
                                        <w:bottom w:val="none" w:sz="0" w:space="0" w:color="auto"/>
                                        <w:right w:val="none" w:sz="0" w:space="0" w:color="auto"/>
                                      </w:divBdr>
                                      <w:divsChild>
                                        <w:div w:id="132522571">
                                          <w:marLeft w:val="0"/>
                                          <w:marRight w:val="0"/>
                                          <w:marTop w:val="0"/>
                                          <w:marBottom w:val="0"/>
                                          <w:divBdr>
                                            <w:top w:val="none" w:sz="0" w:space="0" w:color="auto"/>
                                            <w:left w:val="none" w:sz="0" w:space="0" w:color="auto"/>
                                            <w:bottom w:val="none" w:sz="0" w:space="0" w:color="auto"/>
                                            <w:right w:val="none" w:sz="0" w:space="0" w:color="auto"/>
                                          </w:divBdr>
                                          <w:divsChild>
                                            <w:div w:id="49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597429">
      <w:bodyDiv w:val="1"/>
      <w:marLeft w:val="0"/>
      <w:marRight w:val="0"/>
      <w:marTop w:val="0"/>
      <w:marBottom w:val="0"/>
      <w:divBdr>
        <w:top w:val="none" w:sz="0" w:space="0" w:color="auto"/>
        <w:left w:val="none" w:sz="0" w:space="0" w:color="auto"/>
        <w:bottom w:val="none" w:sz="0" w:space="0" w:color="auto"/>
        <w:right w:val="none" w:sz="0" w:space="0" w:color="auto"/>
      </w:divBdr>
      <w:divsChild>
        <w:div w:id="445661684">
          <w:marLeft w:val="0"/>
          <w:marRight w:val="0"/>
          <w:marTop w:val="0"/>
          <w:marBottom w:val="0"/>
          <w:divBdr>
            <w:top w:val="none" w:sz="0" w:space="0" w:color="auto"/>
            <w:left w:val="none" w:sz="0" w:space="0" w:color="auto"/>
            <w:bottom w:val="none" w:sz="0" w:space="0" w:color="auto"/>
            <w:right w:val="none" w:sz="0" w:space="0" w:color="auto"/>
          </w:divBdr>
          <w:divsChild>
            <w:div w:id="1056511185">
              <w:marLeft w:val="0"/>
              <w:marRight w:val="0"/>
              <w:marTop w:val="0"/>
              <w:marBottom w:val="0"/>
              <w:divBdr>
                <w:top w:val="none" w:sz="0" w:space="0" w:color="auto"/>
                <w:left w:val="none" w:sz="0" w:space="0" w:color="auto"/>
                <w:bottom w:val="none" w:sz="0" w:space="0" w:color="auto"/>
                <w:right w:val="none" w:sz="0" w:space="0" w:color="auto"/>
              </w:divBdr>
              <w:divsChild>
                <w:div w:id="1495678295">
                  <w:marLeft w:val="0"/>
                  <w:marRight w:val="0"/>
                  <w:marTop w:val="0"/>
                  <w:marBottom w:val="0"/>
                  <w:divBdr>
                    <w:top w:val="none" w:sz="0" w:space="0" w:color="auto"/>
                    <w:left w:val="none" w:sz="0" w:space="0" w:color="auto"/>
                    <w:bottom w:val="none" w:sz="0" w:space="0" w:color="auto"/>
                    <w:right w:val="none" w:sz="0" w:space="0" w:color="auto"/>
                  </w:divBdr>
                  <w:divsChild>
                    <w:div w:id="1102191076">
                      <w:marLeft w:val="0"/>
                      <w:marRight w:val="0"/>
                      <w:marTop w:val="0"/>
                      <w:marBottom w:val="0"/>
                      <w:divBdr>
                        <w:top w:val="none" w:sz="0" w:space="0" w:color="auto"/>
                        <w:left w:val="none" w:sz="0" w:space="0" w:color="auto"/>
                        <w:bottom w:val="none" w:sz="0" w:space="0" w:color="auto"/>
                        <w:right w:val="none" w:sz="0" w:space="0" w:color="auto"/>
                      </w:divBdr>
                      <w:divsChild>
                        <w:div w:id="16740939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457530451">
                              <w:marLeft w:val="0"/>
                              <w:marRight w:val="0"/>
                              <w:marTop w:val="0"/>
                              <w:marBottom w:val="0"/>
                              <w:divBdr>
                                <w:top w:val="none" w:sz="0" w:space="0" w:color="auto"/>
                                <w:left w:val="none" w:sz="0" w:space="0" w:color="auto"/>
                                <w:bottom w:val="none" w:sz="0" w:space="0" w:color="auto"/>
                                <w:right w:val="none" w:sz="0" w:space="0" w:color="auto"/>
                              </w:divBdr>
                              <w:divsChild>
                                <w:div w:id="1902715246">
                                  <w:marLeft w:val="0"/>
                                  <w:marRight w:val="0"/>
                                  <w:marTop w:val="0"/>
                                  <w:marBottom w:val="0"/>
                                  <w:divBdr>
                                    <w:top w:val="none" w:sz="0" w:space="0" w:color="auto"/>
                                    <w:left w:val="none" w:sz="0" w:space="0" w:color="auto"/>
                                    <w:bottom w:val="none" w:sz="0" w:space="0" w:color="auto"/>
                                    <w:right w:val="none" w:sz="0" w:space="0" w:color="auto"/>
                                  </w:divBdr>
                                  <w:divsChild>
                                    <w:div w:id="2011712697">
                                      <w:marLeft w:val="0"/>
                                      <w:marRight w:val="0"/>
                                      <w:marTop w:val="0"/>
                                      <w:marBottom w:val="0"/>
                                      <w:divBdr>
                                        <w:top w:val="none" w:sz="0" w:space="0" w:color="auto"/>
                                        <w:left w:val="none" w:sz="0" w:space="0" w:color="auto"/>
                                        <w:bottom w:val="none" w:sz="0" w:space="0" w:color="auto"/>
                                        <w:right w:val="none" w:sz="0" w:space="0" w:color="auto"/>
                                      </w:divBdr>
                                      <w:divsChild>
                                        <w:div w:id="784538819">
                                          <w:marLeft w:val="0"/>
                                          <w:marRight w:val="0"/>
                                          <w:marTop w:val="0"/>
                                          <w:marBottom w:val="0"/>
                                          <w:divBdr>
                                            <w:top w:val="none" w:sz="0" w:space="0" w:color="auto"/>
                                            <w:left w:val="none" w:sz="0" w:space="0" w:color="auto"/>
                                            <w:bottom w:val="none" w:sz="0" w:space="0" w:color="auto"/>
                                            <w:right w:val="none" w:sz="0" w:space="0" w:color="auto"/>
                                          </w:divBdr>
                                          <w:divsChild>
                                            <w:div w:id="93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785798">
      <w:bodyDiv w:val="1"/>
      <w:marLeft w:val="0"/>
      <w:marRight w:val="0"/>
      <w:marTop w:val="0"/>
      <w:marBottom w:val="0"/>
      <w:divBdr>
        <w:top w:val="none" w:sz="0" w:space="0" w:color="auto"/>
        <w:left w:val="none" w:sz="0" w:space="0" w:color="auto"/>
        <w:bottom w:val="none" w:sz="0" w:space="0" w:color="auto"/>
        <w:right w:val="none" w:sz="0" w:space="0" w:color="auto"/>
      </w:divBdr>
      <w:divsChild>
        <w:div w:id="1939872051">
          <w:marLeft w:val="0"/>
          <w:marRight w:val="0"/>
          <w:marTop w:val="0"/>
          <w:marBottom w:val="0"/>
          <w:divBdr>
            <w:top w:val="none" w:sz="0" w:space="0" w:color="auto"/>
            <w:left w:val="none" w:sz="0" w:space="0" w:color="auto"/>
            <w:bottom w:val="none" w:sz="0" w:space="0" w:color="auto"/>
            <w:right w:val="none" w:sz="0" w:space="0" w:color="auto"/>
          </w:divBdr>
          <w:divsChild>
            <w:div w:id="1850169476">
              <w:marLeft w:val="0"/>
              <w:marRight w:val="0"/>
              <w:marTop w:val="0"/>
              <w:marBottom w:val="0"/>
              <w:divBdr>
                <w:top w:val="none" w:sz="0" w:space="0" w:color="auto"/>
                <w:left w:val="none" w:sz="0" w:space="0" w:color="auto"/>
                <w:bottom w:val="none" w:sz="0" w:space="0" w:color="auto"/>
                <w:right w:val="none" w:sz="0" w:space="0" w:color="auto"/>
              </w:divBdr>
              <w:divsChild>
                <w:div w:id="1567762204">
                  <w:marLeft w:val="0"/>
                  <w:marRight w:val="0"/>
                  <w:marTop w:val="0"/>
                  <w:marBottom w:val="0"/>
                  <w:divBdr>
                    <w:top w:val="none" w:sz="0" w:space="0" w:color="auto"/>
                    <w:left w:val="none" w:sz="0" w:space="0" w:color="auto"/>
                    <w:bottom w:val="none" w:sz="0" w:space="0" w:color="auto"/>
                    <w:right w:val="none" w:sz="0" w:space="0" w:color="auto"/>
                  </w:divBdr>
                  <w:divsChild>
                    <w:div w:id="1991790330">
                      <w:marLeft w:val="0"/>
                      <w:marRight w:val="0"/>
                      <w:marTop w:val="0"/>
                      <w:marBottom w:val="0"/>
                      <w:divBdr>
                        <w:top w:val="none" w:sz="0" w:space="0" w:color="auto"/>
                        <w:left w:val="none" w:sz="0" w:space="0" w:color="auto"/>
                        <w:bottom w:val="none" w:sz="0" w:space="0" w:color="auto"/>
                        <w:right w:val="none" w:sz="0" w:space="0" w:color="auto"/>
                      </w:divBdr>
                      <w:divsChild>
                        <w:div w:id="89542883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32815228">
                              <w:marLeft w:val="0"/>
                              <w:marRight w:val="0"/>
                              <w:marTop w:val="0"/>
                              <w:marBottom w:val="0"/>
                              <w:divBdr>
                                <w:top w:val="none" w:sz="0" w:space="0" w:color="auto"/>
                                <w:left w:val="none" w:sz="0" w:space="0" w:color="auto"/>
                                <w:bottom w:val="none" w:sz="0" w:space="0" w:color="auto"/>
                                <w:right w:val="none" w:sz="0" w:space="0" w:color="auto"/>
                              </w:divBdr>
                              <w:divsChild>
                                <w:div w:id="1971395623">
                                  <w:marLeft w:val="0"/>
                                  <w:marRight w:val="0"/>
                                  <w:marTop w:val="0"/>
                                  <w:marBottom w:val="0"/>
                                  <w:divBdr>
                                    <w:top w:val="none" w:sz="0" w:space="0" w:color="auto"/>
                                    <w:left w:val="none" w:sz="0" w:space="0" w:color="auto"/>
                                    <w:bottom w:val="none" w:sz="0" w:space="0" w:color="auto"/>
                                    <w:right w:val="none" w:sz="0" w:space="0" w:color="auto"/>
                                  </w:divBdr>
                                  <w:divsChild>
                                    <w:div w:id="1808160510">
                                      <w:marLeft w:val="0"/>
                                      <w:marRight w:val="0"/>
                                      <w:marTop w:val="0"/>
                                      <w:marBottom w:val="0"/>
                                      <w:divBdr>
                                        <w:top w:val="none" w:sz="0" w:space="0" w:color="auto"/>
                                        <w:left w:val="none" w:sz="0" w:space="0" w:color="auto"/>
                                        <w:bottom w:val="none" w:sz="0" w:space="0" w:color="auto"/>
                                        <w:right w:val="none" w:sz="0" w:space="0" w:color="auto"/>
                                      </w:divBdr>
                                      <w:divsChild>
                                        <w:div w:id="2000301352">
                                          <w:marLeft w:val="0"/>
                                          <w:marRight w:val="0"/>
                                          <w:marTop w:val="0"/>
                                          <w:marBottom w:val="0"/>
                                          <w:divBdr>
                                            <w:top w:val="none" w:sz="0" w:space="0" w:color="auto"/>
                                            <w:left w:val="none" w:sz="0" w:space="0" w:color="auto"/>
                                            <w:bottom w:val="none" w:sz="0" w:space="0" w:color="auto"/>
                                            <w:right w:val="none" w:sz="0" w:space="0" w:color="auto"/>
                                          </w:divBdr>
                                          <w:divsChild>
                                            <w:div w:id="7702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906143">
      <w:bodyDiv w:val="1"/>
      <w:marLeft w:val="0"/>
      <w:marRight w:val="0"/>
      <w:marTop w:val="0"/>
      <w:marBottom w:val="0"/>
      <w:divBdr>
        <w:top w:val="none" w:sz="0" w:space="0" w:color="auto"/>
        <w:left w:val="none" w:sz="0" w:space="0" w:color="auto"/>
        <w:bottom w:val="none" w:sz="0" w:space="0" w:color="auto"/>
        <w:right w:val="none" w:sz="0" w:space="0" w:color="auto"/>
      </w:divBdr>
      <w:divsChild>
        <w:div w:id="1333143624">
          <w:marLeft w:val="0"/>
          <w:marRight w:val="0"/>
          <w:marTop w:val="0"/>
          <w:marBottom w:val="0"/>
          <w:divBdr>
            <w:top w:val="none" w:sz="0" w:space="0" w:color="auto"/>
            <w:left w:val="none" w:sz="0" w:space="0" w:color="auto"/>
            <w:bottom w:val="none" w:sz="0" w:space="0" w:color="auto"/>
            <w:right w:val="none" w:sz="0" w:space="0" w:color="auto"/>
          </w:divBdr>
          <w:divsChild>
            <w:div w:id="1275748007">
              <w:marLeft w:val="0"/>
              <w:marRight w:val="0"/>
              <w:marTop w:val="0"/>
              <w:marBottom w:val="0"/>
              <w:divBdr>
                <w:top w:val="none" w:sz="0" w:space="0" w:color="auto"/>
                <w:left w:val="none" w:sz="0" w:space="0" w:color="auto"/>
                <w:bottom w:val="none" w:sz="0" w:space="0" w:color="auto"/>
                <w:right w:val="none" w:sz="0" w:space="0" w:color="auto"/>
              </w:divBdr>
              <w:divsChild>
                <w:div w:id="129133784">
                  <w:marLeft w:val="0"/>
                  <w:marRight w:val="0"/>
                  <w:marTop w:val="0"/>
                  <w:marBottom w:val="0"/>
                  <w:divBdr>
                    <w:top w:val="none" w:sz="0" w:space="0" w:color="auto"/>
                    <w:left w:val="none" w:sz="0" w:space="0" w:color="auto"/>
                    <w:bottom w:val="none" w:sz="0" w:space="0" w:color="auto"/>
                    <w:right w:val="none" w:sz="0" w:space="0" w:color="auto"/>
                  </w:divBdr>
                  <w:divsChild>
                    <w:div w:id="2122912326">
                      <w:marLeft w:val="0"/>
                      <w:marRight w:val="0"/>
                      <w:marTop w:val="0"/>
                      <w:marBottom w:val="0"/>
                      <w:divBdr>
                        <w:top w:val="none" w:sz="0" w:space="0" w:color="auto"/>
                        <w:left w:val="none" w:sz="0" w:space="0" w:color="auto"/>
                        <w:bottom w:val="none" w:sz="0" w:space="0" w:color="auto"/>
                        <w:right w:val="none" w:sz="0" w:space="0" w:color="auto"/>
                      </w:divBdr>
                      <w:divsChild>
                        <w:div w:id="81881163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68164544">
                              <w:marLeft w:val="0"/>
                              <w:marRight w:val="0"/>
                              <w:marTop w:val="0"/>
                              <w:marBottom w:val="0"/>
                              <w:divBdr>
                                <w:top w:val="none" w:sz="0" w:space="0" w:color="auto"/>
                                <w:left w:val="none" w:sz="0" w:space="0" w:color="auto"/>
                                <w:bottom w:val="none" w:sz="0" w:space="0" w:color="auto"/>
                                <w:right w:val="none" w:sz="0" w:space="0" w:color="auto"/>
                              </w:divBdr>
                              <w:divsChild>
                                <w:div w:id="2140031847">
                                  <w:marLeft w:val="0"/>
                                  <w:marRight w:val="0"/>
                                  <w:marTop w:val="0"/>
                                  <w:marBottom w:val="0"/>
                                  <w:divBdr>
                                    <w:top w:val="none" w:sz="0" w:space="0" w:color="auto"/>
                                    <w:left w:val="none" w:sz="0" w:space="0" w:color="auto"/>
                                    <w:bottom w:val="none" w:sz="0" w:space="0" w:color="auto"/>
                                    <w:right w:val="none" w:sz="0" w:space="0" w:color="auto"/>
                                  </w:divBdr>
                                  <w:divsChild>
                                    <w:div w:id="1344212329">
                                      <w:marLeft w:val="0"/>
                                      <w:marRight w:val="0"/>
                                      <w:marTop w:val="0"/>
                                      <w:marBottom w:val="0"/>
                                      <w:divBdr>
                                        <w:top w:val="none" w:sz="0" w:space="0" w:color="auto"/>
                                        <w:left w:val="none" w:sz="0" w:space="0" w:color="auto"/>
                                        <w:bottom w:val="none" w:sz="0" w:space="0" w:color="auto"/>
                                        <w:right w:val="none" w:sz="0" w:space="0" w:color="auto"/>
                                      </w:divBdr>
                                      <w:divsChild>
                                        <w:div w:id="1779450880">
                                          <w:marLeft w:val="0"/>
                                          <w:marRight w:val="0"/>
                                          <w:marTop w:val="0"/>
                                          <w:marBottom w:val="0"/>
                                          <w:divBdr>
                                            <w:top w:val="none" w:sz="0" w:space="0" w:color="auto"/>
                                            <w:left w:val="none" w:sz="0" w:space="0" w:color="auto"/>
                                            <w:bottom w:val="none" w:sz="0" w:space="0" w:color="auto"/>
                                            <w:right w:val="none" w:sz="0" w:space="0" w:color="auto"/>
                                          </w:divBdr>
                                          <w:divsChild>
                                            <w:div w:id="489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277095">
      <w:bodyDiv w:val="1"/>
      <w:marLeft w:val="0"/>
      <w:marRight w:val="0"/>
      <w:marTop w:val="0"/>
      <w:marBottom w:val="0"/>
      <w:divBdr>
        <w:top w:val="none" w:sz="0" w:space="0" w:color="auto"/>
        <w:left w:val="none" w:sz="0" w:space="0" w:color="auto"/>
        <w:bottom w:val="none" w:sz="0" w:space="0" w:color="auto"/>
        <w:right w:val="none" w:sz="0" w:space="0" w:color="auto"/>
      </w:divBdr>
      <w:divsChild>
        <w:div w:id="1028875313">
          <w:marLeft w:val="0"/>
          <w:marRight w:val="0"/>
          <w:marTop w:val="0"/>
          <w:marBottom w:val="0"/>
          <w:divBdr>
            <w:top w:val="none" w:sz="0" w:space="0" w:color="auto"/>
            <w:left w:val="none" w:sz="0" w:space="0" w:color="auto"/>
            <w:bottom w:val="none" w:sz="0" w:space="0" w:color="auto"/>
            <w:right w:val="none" w:sz="0" w:space="0" w:color="auto"/>
          </w:divBdr>
          <w:divsChild>
            <w:div w:id="174655667">
              <w:marLeft w:val="0"/>
              <w:marRight w:val="0"/>
              <w:marTop w:val="0"/>
              <w:marBottom w:val="0"/>
              <w:divBdr>
                <w:top w:val="none" w:sz="0" w:space="0" w:color="auto"/>
                <w:left w:val="none" w:sz="0" w:space="0" w:color="auto"/>
                <w:bottom w:val="none" w:sz="0" w:space="0" w:color="auto"/>
                <w:right w:val="none" w:sz="0" w:space="0" w:color="auto"/>
              </w:divBdr>
              <w:divsChild>
                <w:div w:id="1276133944">
                  <w:marLeft w:val="0"/>
                  <w:marRight w:val="0"/>
                  <w:marTop w:val="0"/>
                  <w:marBottom w:val="0"/>
                  <w:divBdr>
                    <w:top w:val="none" w:sz="0" w:space="0" w:color="auto"/>
                    <w:left w:val="none" w:sz="0" w:space="0" w:color="auto"/>
                    <w:bottom w:val="none" w:sz="0" w:space="0" w:color="auto"/>
                    <w:right w:val="none" w:sz="0" w:space="0" w:color="auto"/>
                  </w:divBdr>
                  <w:divsChild>
                    <w:div w:id="949513919">
                      <w:marLeft w:val="0"/>
                      <w:marRight w:val="0"/>
                      <w:marTop w:val="0"/>
                      <w:marBottom w:val="0"/>
                      <w:divBdr>
                        <w:top w:val="none" w:sz="0" w:space="0" w:color="auto"/>
                        <w:left w:val="none" w:sz="0" w:space="0" w:color="auto"/>
                        <w:bottom w:val="none" w:sz="0" w:space="0" w:color="auto"/>
                        <w:right w:val="none" w:sz="0" w:space="0" w:color="auto"/>
                      </w:divBdr>
                      <w:divsChild>
                        <w:div w:id="201938642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17067719">
                              <w:marLeft w:val="0"/>
                              <w:marRight w:val="0"/>
                              <w:marTop w:val="0"/>
                              <w:marBottom w:val="0"/>
                              <w:divBdr>
                                <w:top w:val="none" w:sz="0" w:space="0" w:color="auto"/>
                                <w:left w:val="none" w:sz="0" w:space="0" w:color="auto"/>
                                <w:bottom w:val="none" w:sz="0" w:space="0" w:color="auto"/>
                                <w:right w:val="none" w:sz="0" w:space="0" w:color="auto"/>
                              </w:divBdr>
                              <w:divsChild>
                                <w:div w:id="2088073533">
                                  <w:marLeft w:val="0"/>
                                  <w:marRight w:val="0"/>
                                  <w:marTop w:val="0"/>
                                  <w:marBottom w:val="0"/>
                                  <w:divBdr>
                                    <w:top w:val="none" w:sz="0" w:space="0" w:color="auto"/>
                                    <w:left w:val="none" w:sz="0" w:space="0" w:color="auto"/>
                                    <w:bottom w:val="none" w:sz="0" w:space="0" w:color="auto"/>
                                    <w:right w:val="none" w:sz="0" w:space="0" w:color="auto"/>
                                  </w:divBdr>
                                  <w:divsChild>
                                    <w:div w:id="30227884">
                                      <w:marLeft w:val="0"/>
                                      <w:marRight w:val="0"/>
                                      <w:marTop w:val="0"/>
                                      <w:marBottom w:val="0"/>
                                      <w:divBdr>
                                        <w:top w:val="none" w:sz="0" w:space="0" w:color="auto"/>
                                        <w:left w:val="none" w:sz="0" w:space="0" w:color="auto"/>
                                        <w:bottom w:val="none" w:sz="0" w:space="0" w:color="auto"/>
                                        <w:right w:val="none" w:sz="0" w:space="0" w:color="auto"/>
                                      </w:divBdr>
                                      <w:divsChild>
                                        <w:div w:id="1128737321">
                                          <w:marLeft w:val="0"/>
                                          <w:marRight w:val="0"/>
                                          <w:marTop w:val="0"/>
                                          <w:marBottom w:val="0"/>
                                          <w:divBdr>
                                            <w:top w:val="none" w:sz="0" w:space="0" w:color="auto"/>
                                            <w:left w:val="none" w:sz="0" w:space="0" w:color="auto"/>
                                            <w:bottom w:val="none" w:sz="0" w:space="0" w:color="auto"/>
                                            <w:right w:val="none" w:sz="0" w:space="0" w:color="auto"/>
                                          </w:divBdr>
                                          <w:divsChild>
                                            <w:div w:id="590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285335">
      <w:bodyDiv w:val="1"/>
      <w:marLeft w:val="0"/>
      <w:marRight w:val="0"/>
      <w:marTop w:val="0"/>
      <w:marBottom w:val="0"/>
      <w:divBdr>
        <w:top w:val="none" w:sz="0" w:space="0" w:color="auto"/>
        <w:left w:val="none" w:sz="0" w:space="0" w:color="auto"/>
        <w:bottom w:val="none" w:sz="0" w:space="0" w:color="auto"/>
        <w:right w:val="none" w:sz="0" w:space="0" w:color="auto"/>
      </w:divBdr>
      <w:divsChild>
        <w:div w:id="846941616">
          <w:marLeft w:val="0"/>
          <w:marRight w:val="0"/>
          <w:marTop w:val="0"/>
          <w:marBottom w:val="0"/>
          <w:divBdr>
            <w:top w:val="none" w:sz="0" w:space="0" w:color="auto"/>
            <w:left w:val="none" w:sz="0" w:space="0" w:color="auto"/>
            <w:bottom w:val="none" w:sz="0" w:space="0" w:color="auto"/>
            <w:right w:val="none" w:sz="0" w:space="0" w:color="auto"/>
          </w:divBdr>
          <w:divsChild>
            <w:div w:id="898632789">
              <w:marLeft w:val="0"/>
              <w:marRight w:val="0"/>
              <w:marTop w:val="0"/>
              <w:marBottom w:val="0"/>
              <w:divBdr>
                <w:top w:val="none" w:sz="0" w:space="0" w:color="auto"/>
                <w:left w:val="none" w:sz="0" w:space="0" w:color="auto"/>
                <w:bottom w:val="none" w:sz="0" w:space="0" w:color="auto"/>
                <w:right w:val="none" w:sz="0" w:space="0" w:color="auto"/>
              </w:divBdr>
              <w:divsChild>
                <w:div w:id="2034376317">
                  <w:marLeft w:val="0"/>
                  <w:marRight w:val="0"/>
                  <w:marTop w:val="0"/>
                  <w:marBottom w:val="0"/>
                  <w:divBdr>
                    <w:top w:val="none" w:sz="0" w:space="0" w:color="auto"/>
                    <w:left w:val="none" w:sz="0" w:space="0" w:color="auto"/>
                    <w:bottom w:val="none" w:sz="0" w:space="0" w:color="auto"/>
                    <w:right w:val="none" w:sz="0" w:space="0" w:color="auto"/>
                  </w:divBdr>
                  <w:divsChild>
                    <w:div w:id="61562573">
                      <w:marLeft w:val="0"/>
                      <w:marRight w:val="0"/>
                      <w:marTop w:val="0"/>
                      <w:marBottom w:val="0"/>
                      <w:divBdr>
                        <w:top w:val="none" w:sz="0" w:space="0" w:color="auto"/>
                        <w:left w:val="none" w:sz="0" w:space="0" w:color="auto"/>
                        <w:bottom w:val="none" w:sz="0" w:space="0" w:color="auto"/>
                        <w:right w:val="none" w:sz="0" w:space="0" w:color="auto"/>
                      </w:divBdr>
                      <w:divsChild>
                        <w:div w:id="198935508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4666064">
                              <w:marLeft w:val="0"/>
                              <w:marRight w:val="0"/>
                              <w:marTop w:val="0"/>
                              <w:marBottom w:val="0"/>
                              <w:divBdr>
                                <w:top w:val="none" w:sz="0" w:space="0" w:color="auto"/>
                                <w:left w:val="none" w:sz="0" w:space="0" w:color="auto"/>
                                <w:bottom w:val="none" w:sz="0" w:space="0" w:color="auto"/>
                                <w:right w:val="none" w:sz="0" w:space="0" w:color="auto"/>
                              </w:divBdr>
                              <w:divsChild>
                                <w:div w:id="1419709498">
                                  <w:marLeft w:val="0"/>
                                  <w:marRight w:val="0"/>
                                  <w:marTop w:val="0"/>
                                  <w:marBottom w:val="0"/>
                                  <w:divBdr>
                                    <w:top w:val="none" w:sz="0" w:space="0" w:color="auto"/>
                                    <w:left w:val="none" w:sz="0" w:space="0" w:color="auto"/>
                                    <w:bottom w:val="none" w:sz="0" w:space="0" w:color="auto"/>
                                    <w:right w:val="none" w:sz="0" w:space="0" w:color="auto"/>
                                  </w:divBdr>
                                  <w:divsChild>
                                    <w:div w:id="1474953512">
                                      <w:marLeft w:val="0"/>
                                      <w:marRight w:val="0"/>
                                      <w:marTop w:val="0"/>
                                      <w:marBottom w:val="0"/>
                                      <w:divBdr>
                                        <w:top w:val="none" w:sz="0" w:space="0" w:color="auto"/>
                                        <w:left w:val="none" w:sz="0" w:space="0" w:color="auto"/>
                                        <w:bottom w:val="none" w:sz="0" w:space="0" w:color="auto"/>
                                        <w:right w:val="none" w:sz="0" w:space="0" w:color="auto"/>
                                      </w:divBdr>
                                      <w:divsChild>
                                        <w:div w:id="449789718">
                                          <w:marLeft w:val="0"/>
                                          <w:marRight w:val="0"/>
                                          <w:marTop w:val="0"/>
                                          <w:marBottom w:val="0"/>
                                          <w:divBdr>
                                            <w:top w:val="none" w:sz="0" w:space="0" w:color="auto"/>
                                            <w:left w:val="none" w:sz="0" w:space="0" w:color="auto"/>
                                            <w:bottom w:val="none" w:sz="0" w:space="0" w:color="auto"/>
                                            <w:right w:val="none" w:sz="0" w:space="0" w:color="auto"/>
                                          </w:divBdr>
                                          <w:divsChild>
                                            <w:div w:id="4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ulas xmlns="http://www.yonyou.com/formul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69D7AE38-E372-406E-9150-D6BDA5F1700F}">
  <ds:schemaRefs>
    <ds:schemaRef ds:uri="http://www.yonyou.com/formula"/>
  </ds:schemaRefs>
</ds:datastoreItem>
</file>

<file path=customXml/itemProps2.xml><?xml version="1.0" encoding="utf-8"?>
<ds:datastoreItem xmlns:ds="http://schemas.openxmlformats.org/officeDocument/2006/customXml" ds:itemID="{B0F8C88B-67AD-4ADC-B73F-E9AF3EC6C1B8}">
  <ds:schemaRefs>
    <ds:schemaRef ds:uri="http://www.yonyou.com/relation"/>
  </ds:schemaRefs>
</ds:datastoreItem>
</file>

<file path=customXml/itemProps3.xml><?xml version="1.0" encoding="utf-8"?>
<ds:datastoreItem xmlns:ds="http://schemas.openxmlformats.org/officeDocument/2006/customXml" ds:itemID="{9AD3E74D-910F-42E4-84F8-74E30A9F502D}">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102</Words>
  <Characters>587</Characters>
  <Application>Microsoft Office Word</Application>
  <DocSecurity>0</DocSecurity>
  <Lines>4</Lines>
  <Paragraphs>1</Paragraphs>
  <ScaleCrop>false</ScaleCrop>
  <Company>微软中国</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12</cp:revision>
  <dcterms:created xsi:type="dcterms:W3CDTF">2023-09-28T01:44:00Z</dcterms:created>
  <dcterms:modified xsi:type="dcterms:W3CDTF">2023-10-08T05:50:00Z</dcterms:modified>
</cp:coreProperties>
</file>