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96" w:rsidRPr="00602418" w:rsidRDefault="002F6A96" w:rsidP="001E3944">
      <w:pPr>
        <w:spacing w:line="560" w:lineRule="exact"/>
        <w:rPr>
          <w:sz w:val="24"/>
        </w:rPr>
      </w:pPr>
      <w:bookmarkStart w:id="0" w:name="_GoBack"/>
      <w:bookmarkEnd w:id="0"/>
      <w:r w:rsidRPr="00602418">
        <w:rPr>
          <w:sz w:val="24"/>
        </w:rPr>
        <w:t>证券代码：</w:t>
      </w:r>
      <w:r w:rsidRPr="00602418">
        <w:rPr>
          <w:sz w:val="24"/>
        </w:rPr>
        <w:t xml:space="preserve">000605         </w:t>
      </w:r>
      <w:r w:rsidRPr="00602418">
        <w:rPr>
          <w:sz w:val="24"/>
        </w:rPr>
        <w:t>证券简称：渤海股份</w:t>
      </w:r>
      <w:r w:rsidRPr="00602418">
        <w:rPr>
          <w:sz w:val="24"/>
        </w:rPr>
        <w:t xml:space="preserve">        </w:t>
      </w:r>
      <w:r w:rsidRPr="00602418">
        <w:rPr>
          <w:sz w:val="24"/>
        </w:rPr>
        <w:t>公告编号：</w:t>
      </w:r>
      <w:r w:rsidRPr="00602418">
        <w:rPr>
          <w:sz w:val="24"/>
        </w:rPr>
        <w:t>20</w:t>
      </w:r>
      <w:r w:rsidR="00F4352D" w:rsidRPr="00602418">
        <w:rPr>
          <w:sz w:val="24"/>
        </w:rPr>
        <w:t>2</w:t>
      </w:r>
      <w:r w:rsidR="00A73618">
        <w:rPr>
          <w:sz w:val="24"/>
        </w:rPr>
        <w:t>3</w:t>
      </w:r>
      <w:r w:rsidRPr="00602418">
        <w:rPr>
          <w:sz w:val="24"/>
        </w:rPr>
        <w:t>-0</w:t>
      </w:r>
      <w:r w:rsidR="008535C0">
        <w:rPr>
          <w:sz w:val="24"/>
        </w:rPr>
        <w:t>43</w:t>
      </w:r>
    </w:p>
    <w:p w:rsidR="002F6A96" w:rsidRPr="00602418" w:rsidRDefault="002F6A96" w:rsidP="002F6A96">
      <w:pPr>
        <w:spacing w:line="240" w:lineRule="exact"/>
        <w:rPr>
          <w:color w:val="000000"/>
          <w:kern w:val="0"/>
          <w:sz w:val="24"/>
        </w:rPr>
      </w:pPr>
    </w:p>
    <w:p w:rsidR="002F6A96" w:rsidRPr="00602418" w:rsidRDefault="002F6A96" w:rsidP="002F6A96">
      <w:pPr>
        <w:jc w:val="center"/>
        <w:rPr>
          <w:b/>
          <w:sz w:val="32"/>
          <w:szCs w:val="20"/>
        </w:rPr>
      </w:pPr>
      <w:r w:rsidRPr="00602418">
        <w:rPr>
          <w:b/>
          <w:sz w:val="32"/>
        </w:rPr>
        <w:t>渤海水业股份有限公司</w:t>
      </w:r>
    </w:p>
    <w:p w:rsidR="002F6A96" w:rsidRPr="00602418" w:rsidRDefault="00863E62" w:rsidP="002F6A96">
      <w:pPr>
        <w:jc w:val="center"/>
        <w:rPr>
          <w:b/>
          <w:sz w:val="32"/>
        </w:rPr>
      </w:pPr>
      <w:r w:rsidRPr="006024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425450</wp:posOffset>
                </wp:positionV>
                <wp:extent cx="5257165" cy="664210"/>
                <wp:effectExtent l="0" t="0" r="19685" b="2159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2F6A96" w:rsidRDefault="002F6A96" w:rsidP="002F6A96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本公司及董事会全体成员保证信息披露内容的真实、准确和完整，没有虚假记载、误导性陈述或重大遗漏。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5pt;margin-top:33.5pt;width:413.95pt;height:5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">
                <v:stroke miterlimit="2"/>
                <v:textbox>
                  <w:txbxContent>
                    <w:p w:rsidR="002F6A96" w:rsidRDefault="002F6A96" w:rsidP="002F6A96">
                      <w:pPr>
                        <w:spacing w:line="360" w:lineRule="auto"/>
                        <w:ind w:firstLineChars="200" w:firstLine="482"/>
                        <w:rPr>
                          <w:rFonts w:ascii="宋体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本公司及董事会全体成员保证信息披露内容的真实、准确和完整，没有虚假记载、误导性陈述或重大遗漏。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256" w:rsidRPr="00602418">
        <w:rPr>
          <w:b/>
          <w:sz w:val="32"/>
        </w:rPr>
        <w:t>关于融资租赁事项</w:t>
      </w:r>
      <w:r w:rsidR="002F6A96" w:rsidRPr="00602418">
        <w:rPr>
          <w:b/>
          <w:sz w:val="32"/>
        </w:rPr>
        <w:t>的公告</w:t>
      </w:r>
    </w:p>
    <w:p w:rsidR="002F6A96" w:rsidRPr="00602418" w:rsidRDefault="002F6A96" w:rsidP="00716E40">
      <w:pPr>
        <w:spacing w:beforeLines="50" w:before="156" w:line="360" w:lineRule="auto"/>
        <w:ind w:firstLineChars="200" w:firstLine="482"/>
        <w:rPr>
          <w:b/>
          <w:sz w:val="24"/>
        </w:rPr>
      </w:pPr>
    </w:p>
    <w:p w:rsidR="002F6A96" w:rsidRPr="00602418" w:rsidRDefault="002C5AFD" w:rsidP="005E00A0">
      <w:pPr>
        <w:spacing w:line="360" w:lineRule="auto"/>
        <w:ind w:firstLineChars="200" w:firstLine="482"/>
        <w:rPr>
          <w:b/>
          <w:sz w:val="24"/>
        </w:rPr>
      </w:pPr>
      <w:r w:rsidRPr="00602418">
        <w:rPr>
          <w:b/>
          <w:sz w:val="24"/>
        </w:rPr>
        <w:t>一、</w:t>
      </w:r>
      <w:r w:rsidR="00F26846" w:rsidRPr="00602418">
        <w:rPr>
          <w:b/>
          <w:sz w:val="24"/>
        </w:rPr>
        <w:t>交易</w:t>
      </w:r>
      <w:r w:rsidR="00F559F3" w:rsidRPr="00602418">
        <w:rPr>
          <w:b/>
          <w:sz w:val="24"/>
        </w:rPr>
        <w:t>概述</w:t>
      </w:r>
    </w:p>
    <w:p w:rsidR="001100C9" w:rsidRDefault="008535C0" w:rsidP="008535C0">
      <w:pPr>
        <w:spacing w:line="360" w:lineRule="auto"/>
        <w:ind w:firstLineChars="200" w:firstLine="480"/>
        <w:rPr>
          <w:sz w:val="24"/>
        </w:rPr>
      </w:pPr>
      <w:r w:rsidRPr="008535C0">
        <w:rPr>
          <w:rFonts w:hint="eastAsia"/>
          <w:sz w:val="24"/>
        </w:rPr>
        <w:t>1</w:t>
      </w:r>
      <w:r w:rsidRPr="008535C0">
        <w:rPr>
          <w:rFonts w:hint="eastAsia"/>
          <w:sz w:val="24"/>
        </w:rPr>
        <w:t>、天津市滨海水业集团有限公司（以下简称“滨海水业”）为渤海水业股份有限公司（以下简称“公司”）的全资子公司，天津龙达水务有限公司（以下简称“龙达水务”）为滨海水业的控股子公司，滨海水业持有龙达水务</w:t>
      </w:r>
      <w:r w:rsidRPr="008535C0">
        <w:rPr>
          <w:rFonts w:hint="eastAsia"/>
          <w:sz w:val="24"/>
        </w:rPr>
        <w:t>56.7%</w:t>
      </w:r>
      <w:r w:rsidRPr="008535C0">
        <w:rPr>
          <w:rFonts w:hint="eastAsia"/>
          <w:sz w:val="24"/>
        </w:rPr>
        <w:t>的股权。龙达水务将其持有的部分资产出售给邦银金融租赁股份有限公司（以下简称“邦银金租”），并由滨海水业和龙达水务作为联合承租人将上述资产回租使用，签订《融资租赁合同》等合同，租赁物交易价款为人民币</w:t>
      </w:r>
      <w:r w:rsidRPr="008535C0">
        <w:rPr>
          <w:rFonts w:hint="eastAsia"/>
          <w:sz w:val="24"/>
        </w:rPr>
        <w:t>16000</w:t>
      </w:r>
      <w:r w:rsidRPr="008535C0">
        <w:rPr>
          <w:rFonts w:hint="eastAsia"/>
          <w:sz w:val="24"/>
        </w:rPr>
        <w:t>万元，租赁期限</w:t>
      </w:r>
      <w:r w:rsidRPr="008535C0">
        <w:rPr>
          <w:rFonts w:hint="eastAsia"/>
          <w:sz w:val="24"/>
        </w:rPr>
        <w:t>36</w:t>
      </w:r>
      <w:r w:rsidRPr="008535C0">
        <w:rPr>
          <w:rFonts w:hint="eastAsia"/>
          <w:sz w:val="24"/>
        </w:rPr>
        <w:t>个月，租赁期满后留购价款为人民币壹佰元整。</w:t>
      </w:r>
    </w:p>
    <w:p w:rsidR="008535C0" w:rsidRPr="008535C0" w:rsidRDefault="001100C9" w:rsidP="008535C0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、公司于</w:t>
      </w:r>
      <w:r>
        <w:rPr>
          <w:rFonts w:hint="eastAsia"/>
          <w:sz w:val="24"/>
        </w:rPr>
        <w:t>2</w:t>
      </w:r>
      <w:r>
        <w:rPr>
          <w:sz w:val="24"/>
        </w:rPr>
        <w:t>023</w:t>
      </w:r>
      <w:r>
        <w:rPr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sz w:val="24"/>
        </w:rPr>
        <w:t>0</w:t>
      </w:r>
      <w:r>
        <w:rPr>
          <w:sz w:val="24"/>
        </w:rPr>
        <w:t>日召开了第八届董事会</w:t>
      </w:r>
      <w:r w:rsidR="00E42F7B">
        <w:rPr>
          <w:sz w:val="24"/>
        </w:rPr>
        <w:t>第四次会议</w:t>
      </w:r>
      <w:r>
        <w:rPr>
          <w:sz w:val="24"/>
        </w:rPr>
        <w:t>，审议通过了《关于</w:t>
      </w:r>
      <w:r w:rsidR="00E42F7B">
        <w:rPr>
          <w:sz w:val="24"/>
        </w:rPr>
        <w:t>融资租赁事项的议案》</w:t>
      </w:r>
      <w:r w:rsidR="00E42F7B">
        <w:rPr>
          <w:rFonts w:hint="eastAsia"/>
          <w:sz w:val="24"/>
        </w:rPr>
        <w:t>，议案审议结果为：</w:t>
      </w:r>
      <w:r w:rsidR="00E42F7B">
        <w:rPr>
          <w:rFonts w:hint="eastAsia"/>
          <w:sz w:val="24"/>
        </w:rPr>
        <w:t>9</w:t>
      </w:r>
      <w:r w:rsidR="00E42F7B">
        <w:rPr>
          <w:rFonts w:hint="eastAsia"/>
          <w:sz w:val="24"/>
        </w:rPr>
        <w:t>票同意，</w:t>
      </w:r>
      <w:r w:rsidR="00E42F7B">
        <w:rPr>
          <w:rFonts w:hint="eastAsia"/>
          <w:sz w:val="24"/>
        </w:rPr>
        <w:t>0</w:t>
      </w:r>
      <w:r w:rsidR="00E42F7B">
        <w:rPr>
          <w:rFonts w:hint="eastAsia"/>
          <w:sz w:val="24"/>
        </w:rPr>
        <w:t>票反对，</w:t>
      </w:r>
      <w:r w:rsidR="00E42F7B">
        <w:rPr>
          <w:rFonts w:hint="eastAsia"/>
          <w:sz w:val="24"/>
        </w:rPr>
        <w:t>0</w:t>
      </w:r>
      <w:r w:rsidR="00E42F7B">
        <w:rPr>
          <w:rFonts w:hint="eastAsia"/>
          <w:sz w:val="24"/>
        </w:rPr>
        <w:t>票弃权。</w:t>
      </w:r>
    </w:p>
    <w:p w:rsidR="008535C0" w:rsidRDefault="00E42F7B" w:rsidP="008535C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="008535C0" w:rsidRPr="008535C0">
        <w:rPr>
          <w:rFonts w:hint="eastAsia"/>
          <w:sz w:val="24"/>
        </w:rPr>
        <w:t>、公司与邦银金租不存在关联关系，本次融资不构成关联交易，不构成《上市公司重大资产重组管理办法》中规定的重大资产重组，不构成借壳上市，符合国家有关法律法规的要求，不存在损害中小股东利益的情形。</w:t>
      </w:r>
    </w:p>
    <w:p w:rsidR="00E364A4" w:rsidRPr="00602418" w:rsidRDefault="00DC1EC9" w:rsidP="008535C0">
      <w:pPr>
        <w:spacing w:line="360" w:lineRule="auto"/>
        <w:ind w:firstLineChars="200" w:firstLine="482"/>
        <w:rPr>
          <w:b/>
          <w:bCs/>
          <w:sz w:val="24"/>
        </w:rPr>
      </w:pPr>
      <w:r w:rsidRPr="00602418">
        <w:rPr>
          <w:b/>
          <w:bCs/>
          <w:sz w:val="24"/>
        </w:rPr>
        <w:t>二</w:t>
      </w:r>
      <w:r w:rsidR="00E32EDC" w:rsidRPr="00602418">
        <w:rPr>
          <w:b/>
          <w:bCs/>
          <w:sz w:val="24"/>
        </w:rPr>
        <w:t>、</w:t>
      </w:r>
      <w:r w:rsidR="0000328F" w:rsidRPr="00602418">
        <w:rPr>
          <w:b/>
          <w:bCs/>
          <w:sz w:val="24"/>
        </w:rPr>
        <w:t>交易对方的基本情况</w:t>
      </w:r>
    </w:p>
    <w:p w:rsidR="00C62870" w:rsidRPr="00602418" w:rsidRDefault="00C62870" w:rsidP="00C62870">
      <w:pPr>
        <w:spacing w:line="360" w:lineRule="auto"/>
        <w:ind w:firstLineChars="200" w:firstLine="480"/>
        <w:rPr>
          <w:sz w:val="24"/>
        </w:rPr>
      </w:pPr>
      <w:r w:rsidRPr="00602418">
        <w:rPr>
          <w:sz w:val="24"/>
        </w:rPr>
        <w:t>1</w:t>
      </w:r>
      <w:r w:rsidRPr="00602418">
        <w:rPr>
          <w:sz w:val="24"/>
        </w:rPr>
        <w:t>、公司名称：</w:t>
      </w:r>
      <w:r w:rsidR="006617AF" w:rsidRPr="006617AF">
        <w:rPr>
          <w:rFonts w:hint="eastAsia"/>
          <w:sz w:val="24"/>
        </w:rPr>
        <w:t>邦银金融租赁股份有限公司</w:t>
      </w:r>
    </w:p>
    <w:p w:rsidR="00C62870" w:rsidRPr="00602418" w:rsidRDefault="00C62870" w:rsidP="00C62870">
      <w:pPr>
        <w:spacing w:line="360" w:lineRule="auto"/>
        <w:ind w:firstLineChars="200" w:firstLine="480"/>
        <w:rPr>
          <w:sz w:val="24"/>
        </w:rPr>
      </w:pPr>
      <w:r w:rsidRPr="00602418">
        <w:rPr>
          <w:sz w:val="24"/>
        </w:rPr>
        <w:t>2</w:t>
      </w:r>
      <w:r w:rsidRPr="00602418">
        <w:rPr>
          <w:sz w:val="24"/>
        </w:rPr>
        <w:t>、企业类型：</w:t>
      </w:r>
      <w:r w:rsidR="003E0BF7" w:rsidRPr="003E0BF7">
        <w:rPr>
          <w:rFonts w:hint="eastAsia"/>
          <w:sz w:val="24"/>
        </w:rPr>
        <w:t>其他股份有限公司（非上市）</w:t>
      </w:r>
    </w:p>
    <w:p w:rsidR="00C62870" w:rsidRPr="00602418" w:rsidRDefault="00C62870" w:rsidP="00C62870">
      <w:pPr>
        <w:spacing w:line="360" w:lineRule="auto"/>
        <w:ind w:firstLineChars="200" w:firstLine="480"/>
        <w:rPr>
          <w:sz w:val="24"/>
        </w:rPr>
      </w:pPr>
      <w:r w:rsidRPr="00602418">
        <w:rPr>
          <w:sz w:val="24"/>
        </w:rPr>
        <w:t>3</w:t>
      </w:r>
      <w:r w:rsidRPr="00602418">
        <w:rPr>
          <w:sz w:val="24"/>
        </w:rPr>
        <w:t>、注册地址：</w:t>
      </w:r>
      <w:r w:rsidR="003E0BF7" w:rsidRPr="003E0BF7">
        <w:rPr>
          <w:rFonts w:hint="eastAsia"/>
          <w:sz w:val="24"/>
        </w:rPr>
        <w:t>河南自贸试验区郑州片区（郑东）金水东路</w:t>
      </w:r>
      <w:r w:rsidR="003E0BF7" w:rsidRPr="003E0BF7">
        <w:rPr>
          <w:rFonts w:hint="eastAsia"/>
          <w:sz w:val="24"/>
        </w:rPr>
        <w:t>33</w:t>
      </w:r>
      <w:r w:rsidR="003E0BF7" w:rsidRPr="003E0BF7">
        <w:rPr>
          <w:rFonts w:hint="eastAsia"/>
          <w:sz w:val="24"/>
        </w:rPr>
        <w:t>号美盛中心（河南省郑州市金水东路</w:t>
      </w:r>
      <w:r w:rsidR="003E0BF7" w:rsidRPr="003E0BF7">
        <w:rPr>
          <w:rFonts w:hint="eastAsia"/>
          <w:sz w:val="24"/>
        </w:rPr>
        <w:t>33</w:t>
      </w:r>
      <w:r w:rsidR="003E0BF7" w:rsidRPr="003E0BF7">
        <w:rPr>
          <w:rFonts w:hint="eastAsia"/>
          <w:sz w:val="24"/>
        </w:rPr>
        <w:t>号美盛中心）</w:t>
      </w:r>
    </w:p>
    <w:p w:rsidR="00C62870" w:rsidRPr="00602418" w:rsidRDefault="00C62870" w:rsidP="00C62870">
      <w:pPr>
        <w:spacing w:line="360" w:lineRule="auto"/>
        <w:ind w:firstLineChars="200" w:firstLine="480"/>
        <w:rPr>
          <w:sz w:val="24"/>
        </w:rPr>
      </w:pPr>
      <w:r w:rsidRPr="00602418">
        <w:rPr>
          <w:sz w:val="24"/>
        </w:rPr>
        <w:t>4</w:t>
      </w:r>
      <w:r w:rsidRPr="00602418">
        <w:rPr>
          <w:sz w:val="24"/>
        </w:rPr>
        <w:t>、法定代表人：</w:t>
      </w:r>
      <w:r w:rsidR="003E0BF7" w:rsidRPr="003E0BF7">
        <w:rPr>
          <w:rFonts w:hint="eastAsia"/>
          <w:sz w:val="24"/>
        </w:rPr>
        <w:t>潘文尧</w:t>
      </w:r>
    </w:p>
    <w:p w:rsidR="00C62870" w:rsidRPr="00602418" w:rsidRDefault="00C62870" w:rsidP="00C62870">
      <w:pPr>
        <w:spacing w:line="360" w:lineRule="auto"/>
        <w:ind w:firstLineChars="200" w:firstLine="480"/>
        <w:rPr>
          <w:sz w:val="24"/>
        </w:rPr>
      </w:pPr>
      <w:r w:rsidRPr="00602418">
        <w:rPr>
          <w:sz w:val="24"/>
        </w:rPr>
        <w:t>5</w:t>
      </w:r>
      <w:r w:rsidRPr="00602418">
        <w:rPr>
          <w:sz w:val="24"/>
        </w:rPr>
        <w:t>、注册资本：</w:t>
      </w:r>
      <w:r w:rsidRPr="00E61F46">
        <w:rPr>
          <w:sz w:val="24"/>
        </w:rPr>
        <w:tab/>
      </w:r>
      <w:r w:rsidR="003E0BF7" w:rsidRPr="003E0BF7">
        <w:rPr>
          <w:rFonts w:hint="eastAsia"/>
          <w:sz w:val="24"/>
        </w:rPr>
        <w:t>300000</w:t>
      </w:r>
      <w:r w:rsidR="003E0BF7" w:rsidRPr="003E0BF7">
        <w:rPr>
          <w:rFonts w:hint="eastAsia"/>
          <w:sz w:val="24"/>
        </w:rPr>
        <w:t>万人民币</w:t>
      </w:r>
    </w:p>
    <w:p w:rsidR="00C62870" w:rsidRPr="00602418" w:rsidRDefault="00C62870" w:rsidP="00C62870">
      <w:pPr>
        <w:spacing w:line="360" w:lineRule="auto"/>
        <w:ind w:firstLineChars="200" w:firstLine="480"/>
        <w:rPr>
          <w:sz w:val="24"/>
        </w:rPr>
      </w:pPr>
      <w:r w:rsidRPr="00602418">
        <w:rPr>
          <w:sz w:val="24"/>
        </w:rPr>
        <w:t>6</w:t>
      </w:r>
      <w:r w:rsidRPr="00602418">
        <w:rPr>
          <w:sz w:val="24"/>
        </w:rPr>
        <w:t>、统一社会信用代码：</w:t>
      </w:r>
      <w:r w:rsidR="003E0BF7" w:rsidRPr="003E0BF7">
        <w:rPr>
          <w:sz w:val="24"/>
        </w:rPr>
        <w:t>9112011607592059XH</w:t>
      </w:r>
    </w:p>
    <w:p w:rsidR="00C62870" w:rsidRPr="00E61F46" w:rsidRDefault="00C62870" w:rsidP="00C62870">
      <w:pPr>
        <w:spacing w:line="360" w:lineRule="auto"/>
        <w:ind w:firstLineChars="200" w:firstLine="480"/>
        <w:rPr>
          <w:sz w:val="24"/>
        </w:rPr>
      </w:pPr>
      <w:r w:rsidRPr="00602418">
        <w:rPr>
          <w:sz w:val="24"/>
        </w:rPr>
        <w:t>7</w:t>
      </w:r>
      <w:r w:rsidRPr="00602418">
        <w:rPr>
          <w:sz w:val="24"/>
        </w:rPr>
        <w:t>、经营范围：</w:t>
      </w:r>
      <w:r w:rsidRPr="00E61F46">
        <w:rPr>
          <w:rFonts w:hint="eastAsia"/>
          <w:sz w:val="24"/>
        </w:rPr>
        <w:tab/>
      </w:r>
      <w:r w:rsidR="003E0BF7" w:rsidRPr="003E0BF7">
        <w:rPr>
          <w:rFonts w:hint="eastAsia"/>
          <w:sz w:val="24"/>
        </w:rPr>
        <w:t>融资租赁业务</w:t>
      </w:r>
      <w:r w:rsidR="006617AF">
        <w:rPr>
          <w:rFonts w:hint="eastAsia"/>
          <w:sz w:val="24"/>
        </w:rPr>
        <w:t>；</w:t>
      </w:r>
      <w:r w:rsidR="003E0BF7" w:rsidRPr="003E0BF7">
        <w:rPr>
          <w:rFonts w:hint="eastAsia"/>
          <w:sz w:val="24"/>
        </w:rPr>
        <w:t>转让和受让融资租赁资产</w:t>
      </w:r>
      <w:r w:rsidR="00AF2FA9">
        <w:rPr>
          <w:rFonts w:hint="eastAsia"/>
          <w:sz w:val="24"/>
        </w:rPr>
        <w:t>；</w:t>
      </w:r>
      <w:r w:rsidR="003E0BF7" w:rsidRPr="003E0BF7">
        <w:rPr>
          <w:rFonts w:hint="eastAsia"/>
          <w:sz w:val="24"/>
        </w:rPr>
        <w:t>固定收益类证券</w:t>
      </w:r>
      <w:r w:rsidR="003E0BF7" w:rsidRPr="003E0BF7">
        <w:rPr>
          <w:rFonts w:hint="eastAsia"/>
          <w:sz w:val="24"/>
        </w:rPr>
        <w:lastRenderedPageBreak/>
        <w:t>投资业务</w:t>
      </w:r>
      <w:r w:rsidR="006617AF">
        <w:rPr>
          <w:rFonts w:hint="eastAsia"/>
          <w:sz w:val="24"/>
        </w:rPr>
        <w:t>；</w:t>
      </w:r>
      <w:r w:rsidR="003E0BF7" w:rsidRPr="003E0BF7">
        <w:rPr>
          <w:rFonts w:hint="eastAsia"/>
          <w:sz w:val="24"/>
        </w:rPr>
        <w:t>接受承租人的租赁保证金</w:t>
      </w:r>
      <w:r w:rsidR="006617AF">
        <w:rPr>
          <w:rFonts w:hint="eastAsia"/>
          <w:sz w:val="24"/>
        </w:rPr>
        <w:t>；</w:t>
      </w:r>
      <w:r w:rsidR="003E0BF7" w:rsidRPr="003E0BF7">
        <w:rPr>
          <w:rFonts w:hint="eastAsia"/>
          <w:sz w:val="24"/>
        </w:rPr>
        <w:t>吸收非银行股东</w:t>
      </w:r>
      <w:r w:rsidR="003E0BF7" w:rsidRPr="003E0BF7">
        <w:rPr>
          <w:rFonts w:hint="eastAsia"/>
          <w:sz w:val="24"/>
        </w:rPr>
        <w:t>3</w:t>
      </w:r>
      <w:r w:rsidR="003E0BF7" w:rsidRPr="003E0BF7">
        <w:rPr>
          <w:rFonts w:hint="eastAsia"/>
          <w:sz w:val="24"/>
        </w:rPr>
        <w:t>个月（含）以上定期存款</w:t>
      </w:r>
      <w:r w:rsidR="006617AF">
        <w:rPr>
          <w:rFonts w:hint="eastAsia"/>
          <w:sz w:val="24"/>
        </w:rPr>
        <w:t>；</w:t>
      </w:r>
      <w:r w:rsidR="003E0BF7" w:rsidRPr="003E0BF7">
        <w:rPr>
          <w:rFonts w:hint="eastAsia"/>
          <w:sz w:val="24"/>
        </w:rPr>
        <w:t>同业拆借</w:t>
      </w:r>
      <w:r w:rsidR="006617AF">
        <w:rPr>
          <w:rFonts w:hint="eastAsia"/>
          <w:sz w:val="24"/>
        </w:rPr>
        <w:t>；</w:t>
      </w:r>
      <w:r w:rsidR="003E0BF7" w:rsidRPr="003E0BF7">
        <w:rPr>
          <w:rFonts w:hint="eastAsia"/>
          <w:sz w:val="24"/>
        </w:rPr>
        <w:t>向金融机构借款</w:t>
      </w:r>
      <w:r w:rsidR="006617AF">
        <w:rPr>
          <w:rFonts w:hint="eastAsia"/>
          <w:sz w:val="24"/>
        </w:rPr>
        <w:t>；</w:t>
      </w:r>
      <w:r w:rsidR="003E0BF7" w:rsidRPr="003E0BF7">
        <w:rPr>
          <w:rFonts w:hint="eastAsia"/>
          <w:sz w:val="24"/>
        </w:rPr>
        <w:t>境外借款</w:t>
      </w:r>
      <w:r w:rsidR="006617AF">
        <w:rPr>
          <w:rFonts w:hint="eastAsia"/>
          <w:sz w:val="24"/>
        </w:rPr>
        <w:t>；</w:t>
      </w:r>
      <w:r w:rsidR="003E0BF7" w:rsidRPr="003E0BF7">
        <w:rPr>
          <w:rFonts w:hint="eastAsia"/>
          <w:sz w:val="24"/>
        </w:rPr>
        <w:t>租赁物变卖及处理业务</w:t>
      </w:r>
      <w:r w:rsidR="006617AF">
        <w:rPr>
          <w:rFonts w:hint="eastAsia"/>
          <w:sz w:val="24"/>
        </w:rPr>
        <w:t>；</w:t>
      </w:r>
      <w:r w:rsidR="003E0BF7" w:rsidRPr="003E0BF7">
        <w:rPr>
          <w:rFonts w:hint="eastAsia"/>
          <w:sz w:val="24"/>
        </w:rPr>
        <w:t>经济咨询</w:t>
      </w:r>
      <w:r w:rsidR="006617AF">
        <w:rPr>
          <w:rFonts w:hint="eastAsia"/>
          <w:sz w:val="24"/>
        </w:rPr>
        <w:t>；</w:t>
      </w:r>
      <w:r w:rsidR="003E0BF7" w:rsidRPr="003E0BF7">
        <w:rPr>
          <w:rFonts w:hint="eastAsia"/>
          <w:sz w:val="24"/>
        </w:rPr>
        <w:t>中国银监会批准的其他业务。（依法须经批准的项目</w:t>
      </w:r>
      <w:r w:rsidR="003E0BF7" w:rsidRPr="003E0BF7">
        <w:rPr>
          <w:rFonts w:hint="eastAsia"/>
          <w:sz w:val="24"/>
        </w:rPr>
        <w:t>,</w:t>
      </w:r>
      <w:r w:rsidR="003E0BF7" w:rsidRPr="003E0BF7">
        <w:rPr>
          <w:rFonts w:hint="eastAsia"/>
          <w:sz w:val="24"/>
        </w:rPr>
        <w:t>经相关部门批准后方可开展经营活动）</w:t>
      </w:r>
    </w:p>
    <w:p w:rsidR="008535C0" w:rsidRPr="00602418" w:rsidRDefault="00C62870" w:rsidP="00C41E52">
      <w:pPr>
        <w:spacing w:line="360" w:lineRule="auto"/>
        <w:ind w:firstLineChars="200" w:firstLine="480"/>
        <w:rPr>
          <w:rFonts w:hint="eastAsia"/>
          <w:sz w:val="24"/>
        </w:rPr>
      </w:pPr>
      <w:r w:rsidRPr="00602418">
        <w:rPr>
          <w:sz w:val="24"/>
        </w:rPr>
        <w:t>8</w:t>
      </w:r>
      <w:r w:rsidRPr="00602418">
        <w:rPr>
          <w:sz w:val="24"/>
        </w:rPr>
        <w:t>、</w:t>
      </w:r>
      <w:r w:rsidR="003E0BF7">
        <w:rPr>
          <w:rFonts w:hint="eastAsia"/>
          <w:sz w:val="24"/>
        </w:rPr>
        <w:t>邦银金租</w:t>
      </w:r>
      <w:r w:rsidRPr="00602418">
        <w:rPr>
          <w:sz w:val="24"/>
        </w:rPr>
        <w:t>不属于失信被执行人</w:t>
      </w:r>
    </w:p>
    <w:p w:rsidR="00E364A4" w:rsidRPr="00602418" w:rsidRDefault="005F6F46" w:rsidP="005E00A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F26846" w:rsidRPr="00602418">
        <w:rPr>
          <w:b/>
          <w:sz w:val="24"/>
        </w:rPr>
        <w:t>、</w:t>
      </w:r>
      <w:r w:rsidR="00281803" w:rsidRPr="00602418">
        <w:rPr>
          <w:b/>
          <w:sz w:val="24"/>
        </w:rPr>
        <w:t>标的</w:t>
      </w:r>
      <w:r w:rsidR="0000328F" w:rsidRPr="00602418">
        <w:rPr>
          <w:b/>
          <w:sz w:val="24"/>
        </w:rPr>
        <w:t>资产</w:t>
      </w:r>
      <w:r w:rsidR="00281803" w:rsidRPr="00602418">
        <w:rPr>
          <w:b/>
          <w:sz w:val="24"/>
        </w:rPr>
        <w:t>基本情况</w:t>
      </w:r>
    </w:p>
    <w:p w:rsidR="00AF785C" w:rsidRPr="00602418" w:rsidRDefault="00AF785C" w:rsidP="00AF785C">
      <w:pPr>
        <w:pStyle w:val="Default"/>
        <w:spacing w:line="360" w:lineRule="auto"/>
        <w:ind w:firstLine="480"/>
        <w:jc w:val="both"/>
        <w:rPr>
          <w:rFonts w:ascii="Times New Roman" w:eastAsia="宋体" w:hAnsi="Times New Roman" w:cs="Times New Roman"/>
          <w:color w:val="auto"/>
          <w:kern w:val="2"/>
        </w:rPr>
      </w:pPr>
      <w:r w:rsidRPr="00602418">
        <w:rPr>
          <w:rFonts w:ascii="Times New Roman" w:eastAsia="宋体" w:hAnsi="Times New Roman" w:cs="Times New Roman"/>
          <w:color w:val="auto"/>
          <w:kern w:val="2"/>
        </w:rPr>
        <w:t>1</w:t>
      </w:r>
      <w:r w:rsidRPr="00602418">
        <w:rPr>
          <w:rFonts w:ascii="Times New Roman" w:eastAsia="宋体" w:hAnsi="Times New Roman" w:cs="Times New Roman"/>
          <w:color w:val="auto"/>
          <w:kern w:val="2"/>
        </w:rPr>
        <w:t>、标的资产概况</w:t>
      </w:r>
    </w:p>
    <w:p w:rsidR="00AF785C" w:rsidRPr="00602418" w:rsidRDefault="003E0BF7" w:rsidP="00AF785C">
      <w:pPr>
        <w:pStyle w:val="Default"/>
        <w:spacing w:line="360" w:lineRule="auto"/>
        <w:ind w:firstLine="480"/>
        <w:jc w:val="both"/>
        <w:rPr>
          <w:rFonts w:ascii="Times New Roman" w:eastAsia="宋体" w:hAnsi="Times New Roman" w:cs="Times New Roman"/>
          <w:color w:val="auto"/>
          <w:kern w:val="2"/>
        </w:rPr>
      </w:pPr>
      <w:r>
        <w:rPr>
          <w:rFonts w:ascii="Times New Roman" w:eastAsia="宋体" w:hAnsi="Times New Roman" w:cs="Times New Roman"/>
          <w:color w:val="auto"/>
          <w:kern w:val="2"/>
        </w:rPr>
        <w:t>出售资产的名称：龙</w:t>
      </w:r>
      <w:r w:rsidR="00AF785C" w:rsidRPr="00602418">
        <w:rPr>
          <w:rFonts w:ascii="Times New Roman" w:eastAsia="宋体" w:hAnsi="Times New Roman" w:cs="Times New Roman"/>
          <w:color w:val="auto"/>
          <w:kern w:val="2"/>
        </w:rPr>
        <w:t>达水务所持有的部分资产</w:t>
      </w:r>
    </w:p>
    <w:p w:rsidR="00AF785C" w:rsidRPr="00602418" w:rsidRDefault="00AF785C" w:rsidP="00AF785C">
      <w:pPr>
        <w:pStyle w:val="Default"/>
        <w:spacing w:line="360" w:lineRule="auto"/>
        <w:ind w:firstLine="480"/>
        <w:jc w:val="both"/>
        <w:rPr>
          <w:rFonts w:ascii="Times New Roman" w:eastAsia="宋体" w:hAnsi="Times New Roman" w:cs="Times New Roman"/>
          <w:color w:val="auto"/>
          <w:kern w:val="2"/>
        </w:rPr>
      </w:pPr>
      <w:r w:rsidRPr="00602418">
        <w:rPr>
          <w:rFonts w:ascii="Times New Roman" w:eastAsia="宋体" w:hAnsi="Times New Roman" w:cs="Times New Roman"/>
          <w:color w:val="auto"/>
          <w:kern w:val="2"/>
        </w:rPr>
        <w:t>资产类型：固定资产</w:t>
      </w:r>
    </w:p>
    <w:p w:rsidR="00AF785C" w:rsidRPr="00602418" w:rsidRDefault="003E0BF7" w:rsidP="00AF785C">
      <w:pPr>
        <w:pStyle w:val="Default"/>
        <w:spacing w:line="360" w:lineRule="auto"/>
        <w:ind w:firstLine="480"/>
        <w:jc w:val="both"/>
        <w:rPr>
          <w:rFonts w:ascii="Times New Roman" w:eastAsia="宋体" w:hAnsi="Times New Roman" w:cs="Times New Roman"/>
          <w:color w:val="auto"/>
          <w:kern w:val="2"/>
        </w:rPr>
      </w:pPr>
      <w:r>
        <w:rPr>
          <w:rFonts w:ascii="Times New Roman" w:eastAsia="宋体" w:hAnsi="Times New Roman" w:cs="Times New Roman"/>
          <w:color w:val="auto"/>
          <w:kern w:val="2"/>
        </w:rPr>
        <w:t>权属状态：本次交易标的资产为龙</w:t>
      </w:r>
      <w:r w:rsidR="00AF785C" w:rsidRPr="00602418">
        <w:rPr>
          <w:rFonts w:ascii="Times New Roman" w:eastAsia="宋体" w:hAnsi="Times New Roman" w:cs="Times New Roman"/>
          <w:color w:val="auto"/>
          <w:kern w:val="2"/>
        </w:rPr>
        <w:t>达水务所持有，标的资产不存在质押或者其他第三人权利，不存在涉及有关资产的重大争议、诉讼或仲裁事项，不存在查封、冻结等司法措施。</w:t>
      </w:r>
    </w:p>
    <w:p w:rsidR="00AF785C" w:rsidRPr="00602418" w:rsidRDefault="00AF785C" w:rsidP="00AF785C">
      <w:pPr>
        <w:pStyle w:val="Default"/>
        <w:spacing w:line="360" w:lineRule="auto"/>
        <w:ind w:firstLine="480"/>
        <w:jc w:val="both"/>
        <w:rPr>
          <w:rFonts w:ascii="Times New Roman" w:eastAsia="宋体" w:hAnsi="Times New Roman" w:cs="Times New Roman"/>
          <w:color w:val="auto"/>
          <w:kern w:val="2"/>
        </w:rPr>
      </w:pPr>
      <w:r w:rsidRPr="00602418">
        <w:rPr>
          <w:rFonts w:ascii="Times New Roman" w:eastAsia="宋体" w:hAnsi="Times New Roman" w:cs="Times New Roman"/>
          <w:color w:val="auto"/>
          <w:kern w:val="2"/>
        </w:rPr>
        <w:t>2</w:t>
      </w:r>
      <w:r w:rsidRPr="00602418">
        <w:rPr>
          <w:rFonts w:ascii="Times New Roman" w:eastAsia="宋体" w:hAnsi="Times New Roman" w:cs="Times New Roman"/>
          <w:color w:val="auto"/>
          <w:kern w:val="2"/>
        </w:rPr>
        <w:t>、标的资产的交易价格</w:t>
      </w:r>
    </w:p>
    <w:p w:rsidR="008535C0" w:rsidRDefault="008535C0" w:rsidP="005E00A0">
      <w:pPr>
        <w:spacing w:line="360" w:lineRule="auto"/>
        <w:ind w:firstLineChars="200" w:firstLine="480"/>
        <w:rPr>
          <w:sz w:val="24"/>
        </w:rPr>
      </w:pPr>
      <w:r w:rsidRPr="008535C0">
        <w:rPr>
          <w:rFonts w:hint="eastAsia"/>
          <w:sz w:val="24"/>
        </w:rPr>
        <w:t>截至</w:t>
      </w:r>
      <w:r w:rsidRPr="008535C0">
        <w:rPr>
          <w:rFonts w:hint="eastAsia"/>
          <w:sz w:val="24"/>
        </w:rPr>
        <w:t>2023</w:t>
      </w:r>
      <w:r w:rsidRPr="008535C0">
        <w:rPr>
          <w:rFonts w:hint="eastAsia"/>
          <w:sz w:val="24"/>
        </w:rPr>
        <w:t>年</w:t>
      </w:r>
      <w:r w:rsidRPr="008535C0">
        <w:rPr>
          <w:rFonts w:hint="eastAsia"/>
          <w:sz w:val="24"/>
        </w:rPr>
        <w:t>6</w:t>
      </w:r>
      <w:r w:rsidRPr="008535C0">
        <w:rPr>
          <w:rFonts w:hint="eastAsia"/>
          <w:sz w:val="24"/>
        </w:rPr>
        <w:t>月</w:t>
      </w:r>
      <w:r w:rsidRPr="008535C0">
        <w:rPr>
          <w:rFonts w:hint="eastAsia"/>
          <w:sz w:val="24"/>
        </w:rPr>
        <w:t>30</w:t>
      </w:r>
      <w:r w:rsidRPr="008535C0">
        <w:rPr>
          <w:rFonts w:hint="eastAsia"/>
          <w:sz w:val="24"/>
        </w:rPr>
        <w:t>日，标的资产的账面净值为</w:t>
      </w:r>
      <w:r w:rsidRPr="008535C0">
        <w:rPr>
          <w:rFonts w:hint="eastAsia"/>
          <w:sz w:val="24"/>
        </w:rPr>
        <w:t>143,657,372.30</w:t>
      </w:r>
      <w:r w:rsidRPr="008535C0">
        <w:rPr>
          <w:rFonts w:hint="eastAsia"/>
          <w:sz w:val="24"/>
        </w:rPr>
        <w:t>元，评估价值为</w:t>
      </w:r>
      <w:r w:rsidRPr="008535C0">
        <w:rPr>
          <w:rFonts w:hint="eastAsia"/>
          <w:sz w:val="24"/>
        </w:rPr>
        <w:t>168,007,728.00</w:t>
      </w:r>
      <w:r w:rsidRPr="008535C0">
        <w:rPr>
          <w:rFonts w:hint="eastAsia"/>
          <w:sz w:val="24"/>
        </w:rPr>
        <w:t>元，经双方确认交易价格为</w:t>
      </w:r>
      <w:r w:rsidRPr="008535C0">
        <w:rPr>
          <w:rFonts w:hint="eastAsia"/>
          <w:sz w:val="24"/>
        </w:rPr>
        <w:t>160,000,000.00</w:t>
      </w:r>
      <w:r w:rsidRPr="008535C0">
        <w:rPr>
          <w:rFonts w:hint="eastAsia"/>
          <w:sz w:val="24"/>
        </w:rPr>
        <w:t>元。</w:t>
      </w:r>
    </w:p>
    <w:p w:rsidR="00626E55" w:rsidRPr="00602418" w:rsidRDefault="005F6F46" w:rsidP="005E00A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626E55" w:rsidRPr="00602418">
        <w:rPr>
          <w:b/>
          <w:sz w:val="24"/>
        </w:rPr>
        <w:t>、交易协议的主要内容</w:t>
      </w:r>
    </w:p>
    <w:p w:rsidR="00AF785C" w:rsidRPr="00602418" w:rsidRDefault="003E0BF7" w:rsidP="00AF785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出租人</w:t>
      </w:r>
      <w:r w:rsidR="00AF785C" w:rsidRPr="00602418">
        <w:rPr>
          <w:sz w:val="24"/>
        </w:rPr>
        <w:t>：</w:t>
      </w:r>
      <w:r w:rsidR="006617AF" w:rsidRPr="006617AF">
        <w:rPr>
          <w:rFonts w:hint="eastAsia"/>
          <w:sz w:val="24"/>
        </w:rPr>
        <w:t>邦银金融租赁股份有限公司</w:t>
      </w:r>
    </w:p>
    <w:p w:rsidR="00AF785C" w:rsidRDefault="003E0BF7" w:rsidP="003E0BF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承租人一</w:t>
      </w:r>
      <w:r w:rsidR="00AF785C" w:rsidRPr="00602418">
        <w:rPr>
          <w:sz w:val="24"/>
        </w:rPr>
        <w:t>：天津市滨海水业集团有限公司</w:t>
      </w:r>
    </w:p>
    <w:p w:rsidR="003E0BF7" w:rsidRPr="003E0BF7" w:rsidRDefault="003E0BF7" w:rsidP="003E0BF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承租人二：天津龙</w:t>
      </w:r>
      <w:r w:rsidRPr="00602418">
        <w:rPr>
          <w:sz w:val="24"/>
        </w:rPr>
        <w:t>达水务有限公司</w:t>
      </w:r>
    </w:p>
    <w:p w:rsidR="008535C0" w:rsidRDefault="00AF785C" w:rsidP="00AF785C">
      <w:pPr>
        <w:spacing w:line="360" w:lineRule="auto"/>
        <w:ind w:firstLineChars="200" w:firstLine="480"/>
        <w:rPr>
          <w:sz w:val="24"/>
        </w:rPr>
      </w:pPr>
      <w:r w:rsidRPr="00AC2A0E">
        <w:rPr>
          <w:sz w:val="24"/>
        </w:rPr>
        <w:t>1</w:t>
      </w:r>
      <w:r w:rsidRPr="00AC2A0E">
        <w:rPr>
          <w:sz w:val="24"/>
        </w:rPr>
        <w:t>、</w:t>
      </w:r>
      <w:r w:rsidR="008535C0" w:rsidRPr="008535C0">
        <w:rPr>
          <w:rFonts w:hint="eastAsia"/>
          <w:sz w:val="24"/>
        </w:rPr>
        <w:t>承租人以筹措资金、回租使用为目的</w:t>
      </w:r>
      <w:r w:rsidR="008535C0">
        <w:rPr>
          <w:rFonts w:hint="eastAsia"/>
          <w:sz w:val="24"/>
        </w:rPr>
        <w:t>，</w:t>
      </w:r>
      <w:r w:rsidR="008535C0" w:rsidRPr="008535C0">
        <w:rPr>
          <w:rFonts w:hint="eastAsia"/>
          <w:sz w:val="24"/>
        </w:rPr>
        <w:t>以售后回租方式向出租人出售租赁物；出租人为本合同的目的根据双方约定，从承租人处购买租赁物。</w:t>
      </w:r>
    </w:p>
    <w:p w:rsidR="00AF785C" w:rsidRPr="00602418" w:rsidRDefault="00AF785C" w:rsidP="00AF785C">
      <w:pPr>
        <w:spacing w:line="360" w:lineRule="auto"/>
        <w:ind w:firstLineChars="200" w:firstLine="480"/>
        <w:rPr>
          <w:sz w:val="24"/>
        </w:rPr>
      </w:pPr>
      <w:r w:rsidRPr="00602418">
        <w:rPr>
          <w:sz w:val="24"/>
        </w:rPr>
        <w:t>2</w:t>
      </w:r>
      <w:r w:rsidRPr="00602418">
        <w:rPr>
          <w:sz w:val="24"/>
        </w:rPr>
        <w:t>、</w:t>
      </w:r>
      <w:r w:rsidR="008535C0" w:rsidRPr="008535C0">
        <w:rPr>
          <w:rFonts w:hint="eastAsia"/>
          <w:sz w:val="24"/>
        </w:rPr>
        <w:t>租赁物交易价款为人民币壹亿陆仟万元整。</w:t>
      </w:r>
    </w:p>
    <w:p w:rsidR="00AF785C" w:rsidRPr="00602418" w:rsidRDefault="00AF785C" w:rsidP="00AF785C">
      <w:pPr>
        <w:spacing w:line="360" w:lineRule="auto"/>
        <w:ind w:firstLineChars="200" w:firstLine="480"/>
        <w:rPr>
          <w:sz w:val="24"/>
        </w:rPr>
      </w:pPr>
      <w:r w:rsidRPr="00602418">
        <w:rPr>
          <w:sz w:val="24"/>
        </w:rPr>
        <w:t>3</w:t>
      </w:r>
      <w:r w:rsidRPr="00602418">
        <w:rPr>
          <w:sz w:val="24"/>
        </w:rPr>
        <w:t>、</w:t>
      </w:r>
      <w:r w:rsidR="008535C0" w:rsidRPr="008535C0">
        <w:rPr>
          <w:rFonts w:hint="eastAsia"/>
          <w:sz w:val="24"/>
        </w:rPr>
        <w:t>租赁期限为</w:t>
      </w:r>
      <w:r w:rsidR="008535C0" w:rsidRPr="008535C0">
        <w:rPr>
          <w:rFonts w:hint="eastAsia"/>
          <w:sz w:val="24"/>
        </w:rPr>
        <w:t>36</w:t>
      </w:r>
      <w:r w:rsidR="008535C0" w:rsidRPr="008535C0">
        <w:rPr>
          <w:rFonts w:hint="eastAsia"/>
          <w:sz w:val="24"/>
        </w:rPr>
        <w:t>个月，自起租日起至第</w:t>
      </w:r>
      <w:r w:rsidR="008535C0" w:rsidRPr="008535C0">
        <w:rPr>
          <w:rFonts w:hint="eastAsia"/>
          <w:sz w:val="24"/>
        </w:rPr>
        <w:t>36</w:t>
      </w:r>
      <w:r w:rsidR="008535C0" w:rsidRPr="008535C0">
        <w:rPr>
          <w:rFonts w:hint="eastAsia"/>
          <w:sz w:val="24"/>
        </w:rPr>
        <w:t>个月的对应日止。</w:t>
      </w:r>
    </w:p>
    <w:p w:rsidR="00AF785C" w:rsidRPr="00602418" w:rsidRDefault="00AF785C" w:rsidP="00AF785C">
      <w:pPr>
        <w:spacing w:line="360" w:lineRule="auto"/>
        <w:ind w:firstLineChars="200" w:firstLine="480"/>
        <w:rPr>
          <w:sz w:val="24"/>
        </w:rPr>
      </w:pPr>
      <w:r w:rsidRPr="00602418">
        <w:rPr>
          <w:sz w:val="24"/>
        </w:rPr>
        <w:t>4</w:t>
      </w:r>
      <w:r w:rsidRPr="00602418">
        <w:rPr>
          <w:sz w:val="24"/>
        </w:rPr>
        <w:t>、租赁期满后留购价款为人民币壹</w:t>
      </w:r>
      <w:r w:rsidR="003E0BF7">
        <w:rPr>
          <w:sz w:val="24"/>
        </w:rPr>
        <w:t>佰</w:t>
      </w:r>
      <w:r w:rsidRPr="00602418">
        <w:rPr>
          <w:sz w:val="24"/>
        </w:rPr>
        <w:t>元整。</w:t>
      </w:r>
    </w:p>
    <w:p w:rsidR="00DF0F15" w:rsidRPr="00602418" w:rsidRDefault="005F6F46" w:rsidP="00DF0F15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DF0F15" w:rsidRPr="00602418">
        <w:rPr>
          <w:b/>
          <w:sz w:val="24"/>
        </w:rPr>
        <w:t>、本次</w:t>
      </w:r>
      <w:r w:rsidR="00054722" w:rsidRPr="00602418">
        <w:rPr>
          <w:b/>
          <w:sz w:val="24"/>
        </w:rPr>
        <w:t>交易</w:t>
      </w:r>
      <w:r w:rsidR="00DF0F15" w:rsidRPr="00602418">
        <w:rPr>
          <w:b/>
          <w:sz w:val="24"/>
        </w:rPr>
        <w:t>的目的和对公司的影响</w:t>
      </w:r>
    </w:p>
    <w:p w:rsidR="00DF0F15" w:rsidRPr="00602418" w:rsidRDefault="00DF0F15" w:rsidP="00DF0F15">
      <w:pPr>
        <w:spacing w:line="360" w:lineRule="auto"/>
        <w:ind w:firstLineChars="200" w:firstLine="480"/>
        <w:rPr>
          <w:sz w:val="24"/>
        </w:rPr>
      </w:pPr>
      <w:r w:rsidRPr="00602418">
        <w:rPr>
          <w:sz w:val="24"/>
        </w:rPr>
        <w:t>本次</w:t>
      </w:r>
      <w:r w:rsidR="00054722" w:rsidRPr="00602418">
        <w:rPr>
          <w:sz w:val="24"/>
        </w:rPr>
        <w:t>交易</w:t>
      </w:r>
      <w:r w:rsidRPr="00602418">
        <w:rPr>
          <w:sz w:val="24"/>
        </w:rPr>
        <w:t>有助于盘活公司现有资产，拓宽公司的融资渠道，优化公司的筹资结构，从而提升公司的综合竞争力。</w:t>
      </w:r>
    </w:p>
    <w:p w:rsidR="00DF0F15" w:rsidRDefault="00DF0F15" w:rsidP="00DF0F15">
      <w:pPr>
        <w:spacing w:line="360" w:lineRule="auto"/>
        <w:ind w:firstLineChars="200" w:firstLine="480"/>
        <w:rPr>
          <w:sz w:val="24"/>
        </w:rPr>
      </w:pPr>
      <w:r w:rsidRPr="00602418">
        <w:rPr>
          <w:sz w:val="24"/>
        </w:rPr>
        <w:t>本次</w:t>
      </w:r>
      <w:r w:rsidR="00054722" w:rsidRPr="00602418">
        <w:rPr>
          <w:sz w:val="24"/>
        </w:rPr>
        <w:t>交易</w:t>
      </w:r>
      <w:r w:rsidRPr="00602418">
        <w:rPr>
          <w:sz w:val="24"/>
        </w:rPr>
        <w:t>的进行，不影响公司对标的</w:t>
      </w:r>
      <w:r w:rsidR="00054722" w:rsidRPr="00602418">
        <w:rPr>
          <w:sz w:val="24"/>
        </w:rPr>
        <w:t>资产</w:t>
      </w:r>
      <w:r w:rsidRPr="00602418">
        <w:rPr>
          <w:sz w:val="24"/>
        </w:rPr>
        <w:t>的正常使用，对公司的经营活动不产生重大影响。</w:t>
      </w:r>
    </w:p>
    <w:p w:rsidR="001100C9" w:rsidRPr="008418D4" w:rsidRDefault="001100C9" w:rsidP="001100C9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Pr="008418D4">
        <w:rPr>
          <w:b/>
          <w:sz w:val="24"/>
        </w:rPr>
        <w:t>、备查文件</w:t>
      </w:r>
    </w:p>
    <w:p w:rsidR="001100C9" w:rsidRPr="008418D4" w:rsidRDefault="001100C9" w:rsidP="001100C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lastRenderedPageBreak/>
        <w:t>第八届董事会第四次会议</w:t>
      </w:r>
      <w:r w:rsidR="00AC3460">
        <w:rPr>
          <w:sz w:val="24"/>
        </w:rPr>
        <w:t>决议。</w:t>
      </w:r>
    </w:p>
    <w:p w:rsidR="001100C9" w:rsidRPr="001100C9" w:rsidRDefault="001100C9" w:rsidP="00DF0F15">
      <w:pPr>
        <w:spacing w:line="360" w:lineRule="auto"/>
        <w:ind w:firstLineChars="200" w:firstLine="480"/>
        <w:rPr>
          <w:rFonts w:hint="eastAsia"/>
          <w:sz w:val="24"/>
        </w:rPr>
      </w:pPr>
    </w:p>
    <w:p w:rsidR="00687743" w:rsidRDefault="002F6A96" w:rsidP="00C41E52">
      <w:pPr>
        <w:spacing w:line="360" w:lineRule="auto"/>
        <w:ind w:firstLineChars="200" w:firstLine="480"/>
        <w:rPr>
          <w:sz w:val="24"/>
        </w:rPr>
      </w:pPr>
      <w:r w:rsidRPr="00602418">
        <w:rPr>
          <w:sz w:val="24"/>
        </w:rPr>
        <w:t>特此公告。</w:t>
      </w:r>
    </w:p>
    <w:p w:rsidR="001100C9" w:rsidRDefault="001100C9" w:rsidP="00C41E52">
      <w:pPr>
        <w:spacing w:line="360" w:lineRule="auto"/>
        <w:ind w:firstLineChars="200" w:firstLine="480"/>
        <w:rPr>
          <w:sz w:val="24"/>
        </w:rPr>
      </w:pPr>
    </w:p>
    <w:p w:rsidR="001100C9" w:rsidRDefault="001100C9" w:rsidP="00C41E52">
      <w:pPr>
        <w:spacing w:line="360" w:lineRule="auto"/>
        <w:ind w:firstLineChars="200" w:firstLine="480"/>
        <w:rPr>
          <w:sz w:val="24"/>
        </w:rPr>
      </w:pPr>
    </w:p>
    <w:p w:rsidR="001100C9" w:rsidRPr="00602418" w:rsidRDefault="001100C9" w:rsidP="00C41E52">
      <w:pPr>
        <w:spacing w:line="360" w:lineRule="auto"/>
        <w:ind w:firstLineChars="200" w:firstLine="480"/>
        <w:rPr>
          <w:rFonts w:hint="eastAsia"/>
          <w:sz w:val="24"/>
        </w:rPr>
      </w:pPr>
    </w:p>
    <w:p w:rsidR="002F6A96" w:rsidRPr="00602418" w:rsidRDefault="002F6A96" w:rsidP="005E00A0">
      <w:pPr>
        <w:spacing w:line="360" w:lineRule="auto"/>
        <w:ind w:firstLineChars="2150" w:firstLine="5160"/>
        <w:rPr>
          <w:sz w:val="24"/>
        </w:rPr>
      </w:pPr>
      <w:r w:rsidRPr="00602418">
        <w:rPr>
          <w:sz w:val="24"/>
        </w:rPr>
        <w:t>渤海水业股份有限公司董事会</w:t>
      </w:r>
    </w:p>
    <w:p w:rsidR="00A91305" w:rsidRPr="00602418" w:rsidRDefault="002F6A96" w:rsidP="005E00A0">
      <w:pPr>
        <w:spacing w:line="360" w:lineRule="auto"/>
        <w:ind w:firstLineChars="2500" w:firstLine="6000"/>
        <w:rPr>
          <w:sz w:val="24"/>
        </w:rPr>
      </w:pPr>
      <w:r w:rsidRPr="00602418">
        <w:rPr>
          <w:sz w:val="24"/>
        </w:rPr>
        <w:t>20</w:t>
      </w:r>
      <w:r w:rsidR="00BB3AF3" w:rsidRPr="00602418">
        <w:rPr>
          <w:sz w:val="24"/>
        </w:rPr>
        <w:t>2</w:t>
      </w:r>
      <w:r w:rsidR="00AF785C">
        <w:rPr>
          <w:sz w:val="24"/>
        </w:rPr>
        <w:t>3</w:t>
      </w:r>
      <w:r w:rsidRPr="00602418">
        <w:rPr>
          <w:sz w:val="24"/>
        </w:rPr>
        <w:t>年</w:t>
      </w:r>
      <w:r w:rsidR="003E0BF7">
        <w:rPr>
          <w:sz w:val="24"/>
        </w:rPr>
        <w:t>8</w:t>
      </w:r>
      <w:r w:rsidRPr="00602418">
        <w:rPr>
          <w:sz w:val="24"/>
        </w:rPr>
        <w:t>月</w:t>
      </w:r>
      <w:r w:rsidR="00C41E52">
        <w:rPr>
          <w:sz w:val="24"/>
        </w:rPr>
        <w:t>3</w:t>
      </w:r>
      <w:r w:rsidR="003E0BF7">
        <w:rPr>
          <w:sz w:val="24"/>
        </w:rPr>
        <w:t>0</w:t>
      </w:r>
      <w:r w:rsidRPr="00602418">
        <w:rPr>
          <w:sz w:val="24"/>
        </w:rPr>
        <w:t>日</w:t>
      </w:r>
    </w:p>
    <w:sectPr w:rsidR="00A91305" w:rsidRPr="00602418" w:rsidSect="0022578E">
      <w:footerReference w:type="even" r:id="rId9"/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A9" w:rsidRDefault="00187FA9" w:rsidP="002F6A96">
      <w:r>
        <w:separator/>
      </w:r>
    </w:p>
  </w:endnote>
  <w:endnote w:type="continuationSeparator" w:id="0">
    <w:p w:rsidR="00187FA9" w:rsidRDefault="00187FA9" w:rsidP="002F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8E" w:rsidRDefault="00871DF3" w:rsidP="002257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69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78E" w:rsidRDefault="002257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A9" w:rsidRDefault="00187FA9" w:rsidP="002F6A96">
      <w:r>
        <w:separator/>
      </w:r>
    </w:p>
  </w:footnote>
  <w:footnote w:type="continuationSeparator" w:id="0">
    <w:p w:rsidR="00187FA9" w:rsidRDefault="00187FA9" w:rsidP="002F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ezone.diwork.com/official/rest/documentItems/108135/download/612338add336fb004855b850?memberId=4137178"/>
  </w:docVars>
  <w:rsids>
    <w:rsidRoot w:val="002F6A96"/>
    <w:rsid w:val="0000263C"/>
    <w:rsid w:val="00002A27"/>
    <w:rsid w:val="0000328F"/>
    <w:rsid w:val="00027580"/>
    <w:rsid w:val="000334AB"/>
    <w:rsid w:val="00046BAA"/>
    <w:rsid w:val="00054722"/>
    <w:rsid w:val="000603DE"/>
    <w:rsid w:val="00073209"/>
    <w:rsid w:val="00073F3E"/>
    <w:rsid w:val="000B09EF"/>
    <w:rsid w:val="000C1A1C"/>
    <w:rsid w:val="000C3FFB"/>
    <w:rsid w:val="000C5183"/>
    <w:rsid w:val="000D5E9B"/>
    <w:rsid w:val="000E7B1F"/>
    <w:rsid w:val="001066A9"/>
    <w:rsid w:val="001100C9"/>
    <w:rsid w:val="00123504"/>
    <w:rsid w:val="00132EA9"/>
    <w:rsid w:val="0013690E"/>
    <w:rsid w:val="00144413"/>
    <w:rsid w:val="00147497"/>
    <w:rsid w:val="00147DDF"/>
    <w:rsid w:val="00161246"/>
    <w:rsid w:val="0018227C"/>
    <w:rsid w:val="00186072"/>
    <w:rsid w:val="00187FA9"/>
    <w:rsid w:val="00193922"/>
    <w:rsid w:val="001B3E0E"/>
    <w:rsid w:val="001C3265"/>
    <w:rsid w:val="001D103D"/>
    <w:rsid w:val="001D3C4F"/>
    <w:rsid w:val="001E084F"/>
    <w:rsid w:val="001E3944"/>
    <w:rsid w:val="001F0F27"/>
    <w:rsid w:val="001F3FD1"/>
    <w:rsid w:val="00212D55"/>
    <w:rsid w:val="0022483E"/>
    <w:rsid w:val="0022578E"/>
    <w:rsid w:val="002317A6"/>
    <w:rsid w:val="00236C26"/>
    <w:rsid w:val="00245ECB"/>
    <w:rsid w:val="0025178F"/>
    <w:rsid w:val="00253272"/>
    <w:rsid w:val="00260675"/>
    <w:rsid w:val="00281803"/>
    <w:rsid w:val="002862C6"/>
    <w:rsid w:val="00287CC4"/>
    <w:rsid w:val="00295F77"/>
    <w:rsid w:val="002966B4"/>
    <w:rsid w:val="002A1AC8"/>
    <w:rsid w:val="002A6D73"/>
    <w:rsid w:val="002B73EB"/>
    <w:rsid w:val="002C5AFD"/>
    <w:rsid w:val="002D31FA"/>
    <w:rsid w:val="002E55BF"/>
    <w:rsid w:val="002F00EA"/>
    <w:rsid w:val="002F1821"/>
    <w:rsid w:val="002F47FE"/>
    <w:rsid w:val="002F6A96"/>
    <w:rsid w:val="003022F1"/>
    <w:rsid w:val="00304708"/>
    <w:rsid w:val="00320AAF"/>
    <w:rsid w:val="00321F2D"/>
    <w:rsid w:val="00327098"/>
    <w:rsid w:val="00331149"/>
    <w:rsid w:val="0035026B"/>
    <w:rsid w:val="00355255"/>
    <w:rsid w:val="003647CE"/>
    <w:rsid w:val="00376598"/>
    <w:rsid w:val="003814DD"/>
    <w:rsid w:val="003866EA"/>
    <w:rsid w:val="00391D83"/>
    <w:rsid w:val="0039567C"/>
    <w:rsid w:val="00397676"/>
    <w:rsid w:val="003A28C5"/>
    <w:rsid w:val="003A7340"/>
    <w:rsid w:val="003C105C"/>
    <w:rsid w:val="003D13C2"/>
    <w:rsid w:val="003E0BF7"/>
    <w:rsid w:val="003F28F0"/>
    <w:rsid w:val="003F3584"/>
    <w:rsid w:val="003F5975"/>
    <w:rsid w:val="00414D29"/>
    <w:rsid w:val="00427A5D"/>
    <w:rsid w:val="0043180D"/>
    <w:rsid w:val="0043188F"/>
    <w:rsid w:val="00451F65"/>
    <w:rsid w:val="004558E7"/>
    <w:rsid w:val="004660AC"/>
    <w:rsid w:val="00466A4F"/>
    <w:rsid w:val="00476A7C"/>
    <w:rsid w:val="00487022"/>
    <w:rsid w:val="00491D50"/>
    <w:rsid w:val="004969C5"/>
    <w:rsid w:val="004A0D78"/>
    <w:rsid w:val="004A2051"/>
    <w:rsid w:val="004B0DA6"/>
    <w:rsid w:val="004B619F"/>
    <w:rsid w:val="004E57FC"/>
    <w:rsid w:val="004E718B"/>
    <w:rsid w:val="004F53B2"/>
    <w:rsid w:val="004F6940"/>
    <w:rsid w:val="00501EC2"/>
    <w:rsid w:val="005053DB"/>
    <w:rsid w:val="00511C5D"/>
    <w:rsid w:val="0052054F"/>
    <w:rsid w:val="00524F26"/>
    <w:rsid w:val="0053040E"/>
    <w:rsid w:val="005328AF"/>
    <w:rsid w:val="005370D2"/>
    <w:rsid w:val="00543EA9"/>
    <w:rsid w:val="00592908"/>
    <w:rsid w:val="00596938"/>
    <w:rsid w:val="005A1C05"/>
    <w:rsid w:val="005A5A63"/>
    <w:rsid w:val="005B784F"/>
    <w:rsid w:val="005E00A0"/>
    <w:rsid w:val="005E12F0"/>
    <w:rsid w:val="005F4338"/>
    <w:rsid w:val="005F6F46"/>
    <w:rsid w:val="00602418"/>
    <w:rsid w:val="00603B9E"/>
    <w:rsid w:val="00607C86"/>
    <w:rsid w:val="00610C2E"/>
    <w:rsid w:val="006174C0"/>
    <w:rsid w:val="00625685"/>
    <w:rsid w:val="00626E55"/>
    <w:rsid w:val="00632994"/>
    <w:rsid w:val="00632E18"/>
    <w:rsid w:val="00633E1A"/>
    <w:rsid w:val="006354C1"/>
    <w:rsid w:val="0065638D"/>
    <w:rsid w:val="006617AF"/>
    <w:rsid w:val="006709F0"/>
    <w:rsid w:val="00687743"/>
    <w:rsid w:val="00690134"/>
    <w:rsid w:val="00694928"/>
    <w:rsid w:val="006A24CE"/>
    <w:rsid w:val="006A328A"/>
    <w:rsid w:val="006A3BD2"/>
    <w:rsid w:val="006A57A4"/>
    <w:rsid w:val="006A595A"/>
    <w:rsid w:val="006C1E10"/>
    <w:rsid w:val="006C6C1D"/>
    <w:rsid w:val="006F0500"/>
    <w:rsid w:val="006F2BB2"/>
    <w:rsid w:val="006F41FD"/>
    <w:rsid w:val="00707784"/>
    <w:rsid w:val="00713114"/>
    <w:rsid w:val="00716E40"/>
    <w:rsid w:val="00721BF9"/>
    <w:rsid w:val="00725089"/>
    <w:rsid w:val="00730ED4"/>
    <w:rsid w:val="0073212E"/>
    <w:rsid w:val="00741471"/>
    <w:rsid w:val="007529C7"/>
    <w:rsid w:val="007573E1"/>
    <w:rsid w:val="0077706C"/>
    <w:rsid w:val="007809AC"/>
    <w:rsid w:val="007A0E67"/>
    <w:rsid w:val="007A4063"/>
    <w:rsid w:val="007A7336"/>
    <w:rsid w:val="007A7441"/>
    <w:rsid w:val="007B367D"/>
    <w:rsid w:val="007C056F"/>
    <w:rsid w:val="007E0A0D"/>
    <w:rsid w:val="007E4F5B"/>
    <w:rsid w:val="007E530E"/>
    <w:rsid w:val="00813FE0"/>
    <w:rsid w:val="008178B5"/>
    <w:rsid w:val="00820EB6"/>
    <w:rsid w:val="0082189C"/>
    <w:rsid w:val="008316A7"/>
    <w:rsid w:val="00835600"/>
    <w:rsid w:val="0084325A"/>
    <w:rsid w:val="00850428"/>
    <w:rsid w:val="008514C2"/>
    <w:rsid w:val="008535C0"/>
    <w:rsid w:val="00855D3A"/>
    <w:rsid w:val="00863E62"/>
    <w:rsid w:val="00871DF3"/>
    <w:rsid w:val="0088120A"/>
    <w:rsid w:val="008A4AD3"/>
    <w:rsid w:val="008B3A5F"/>
    <w:rsid w:val="008C1884"/>
    <w:rsid w:val="008C3A85"/>
    <w:rsid w:val="008C5D93"/>
    <w:rsid w:val="008D2B4B"/>
    <w:rsid w:val="008D37EC"/>
    <w:rsid w:val="008D3EA6"/>
    <w:rsid w:val="008E46C7"/>
    <w:rsid w:val="008E6CF4"/>
    <w:rsid w:val="00910B98"/>
    <w:rsid w:val="009111AE"/>
    <w:rsid w:val="009130F4"/>
    <w:rsid w:val="00913373"/>
    <w:rsid w:val="009220D5"/>
    <w:rsid w:val="00926E3E"/>
    <w:rsid w:val="00945D7A"/>
    <w:rsid w:val="009527D6"/>
    <w:rsid w:val="009554B7"/>
    <w:rsid w:val="009566B7"/>
    <w:rsid w:val="00985F6E"/>
    <w:rsid w:val="0099194D"/>
    <w:rsid w:val="00992A45"/>
    <w:rsid w:val="00996E8D"/>
    <w:rsid w:val="009B56D0"/>
    <w:rsid w:val="009B57A6"/>
    <w:rsid w:val="009B6501"/>
    <w:rsid w:val="009C3D83"/>
    <w:rsid w:val="009D0C22"/>
    <w:rsid w:val="009D1AD5"/>
    <w:rsid w:val="009F178A"/>
    <w:rsid w:val="009F1EE1"/>
    <w:rsid w:val="009F6241"/>
    <w:rsid w:val="00A32220"/>
    <w:rsid w:val="00A33C1B"/>
    <w:rsid w:val="00A43B49"/>
    <w:rsid w:val="00A43BDF"/>
    <w:rsid w:val="00A57E4D"/>
    <w:rsid w:val="00A63265"/>
    <w:rsid w:val="00A73618"/>
    <w:rsid w:val="00A826D3"/>
    <w:rsid w:val="00A86278"/>
    <w:rsid w:val="00A90A8B"/>
    <w:rsid w:val="00A91305"/>
    <w:rsid w:val="00A9235C"/>
    <w:rsid w:val="00AA02FB"/>
    <w:rsid w:val="00AA62B4"/>
    <w:rsid w:val="00AB6FFA"/>
    <w:rsid w:val="00AC2A0E"/>
    <w:rsid w:val="00AC3460"/>
    <w:rsid w:val="00AC6891"/>
    <w:rsid w:val="00AD29B9"/>
    <w:rsid w:val="00AE3A76"/>
    <w:rsid w:val="00AE4CDD"/>
    <w:rsid w:val="00AF089F"/>
    <w:rsid w:val="00AF2FA9"/>
    <w:rsid w:val="00AF4B5A"/>
    <w:rsid w:val="00AF785C"/>
    <w:rsid w:val="00B01B29"/>
    <w:rsid w:val="00B06ADC"/>
    <w:rsid w:val="00B1742E"/>
    <w:rsid w:val="00B2470B"/>
    <w:rsid w:val="00B47334"/>
    <w:rsid w:val="00B5113F"/>
    <w:rsid w:val="00B544C2"/>
    <w:rsid w:val="00B60F4E"/>
    <w:rsid w:val="00B72754"/>
    <w:rsid w:val="00B74A9D"/>
    <w:rsid w:val="00B85FBE"/>
    <w:rsid w:val="00B91263"/>
    <w:rsid w:val="00B933D1"/>
    <w:rsid w:val="00B94578"/>
    <w:rsid w:val="00BA0087"/>
    <w:rsid w:val="00BA1D60"/>
    <w:rsid w:val="00BB138C"/>
    <w:rsid w:val="00BB3AF3"/>
    <w:rsid w:val="00BB666A"/>
    <w:rsid w:val="00BC499F"/>
    <w:rsid w:val="00BC6135"/>
    <w:rsid w:val="00BE2D4C"/>
    <w:rsid w:val="00BF4C38"/>
    <w:rsid w:val="00C02027"/>
    <w:rsid w:val="00C23F83"/>
    <w:rsid w:val="00C32417"/>
    <w:rsid w:val="00C345F9"/>
    <w:rsid w:val="00C36531"/>
    <w:rsid w:val="00C3747B"/>
    <w:rsid w:val="00C37F86"/>
    <w:rsid w:val="00C41E52"/>
    <w:rsid w:val="00C560F4"/>
    <w:rsid w:val="00C62870"/>
    <w:rsid w:val="00C635C4"/>
    <w:rsid w:val="00C666FD"/>
    <w:rsid w:val="00C748FB"/>
    <w:rsid w:val="00C76801"/>
    <w:rsid w:val="00C84F39"/>
    <w:rsid w:val="00C92F48"/>
    <w:rsid w:val="00C942E5"/>
    <w:rsid w:val="00CA6635"/>
    <w:rsid w:val="00CC36F5"/>
    <w:rsid w:val="00CC77CE"/>
    <w:rsid w:val="00CD335E"/>
    <w:rsid w:val="00CE1974"/>
    <w:rsid w:val="00CE29A4"/>
    <w:rsid w:val="00CE3E72"/>
    <w:rsid w:val="00CE516C"/>
    <w:rsid w:val="00CE6E52"/>
    <w:rsid w:val="00CF27D8"/>
    <w:rsid w:val="00CF393A"/>
    <w:rsid w:val="00CF5202"/>
    <w:rsid w:val="00D04AE3"/>
    <w:rsid w:val="00D13F49"/>
    <w:rsid w:val="00D15EBF"/>
    <w:rsid w:val="00D20E5C"/>
    <w:rsid w:val="00D24420"/>
    <w:rsid w:val="00D34ED2"/>
    <w:rsid w:val="00D522FB"/>
    <w:rsid w:val="00D52560"/>
    <w:rsid w:val="00D7096D"/>
    <w:rsid w:val="00D776DF"/>
    <w:rsid w:val="00D77845"/>
    <w:rsid w:val="00D85A9A"/>
    <w:rsid w:val="00D92912"/>
    <w:rsid w:val="00D92DAE"/>
    <w:rsid w:val="00D9451D"/>
    <w:rsid w:val="00D947EE"/>
    <w:rsid w:val="00D95E3E"/>
    <w:rsid w:val="00D97209"/>
    <w:rsid w:val="00DA3F4A"/>
    <w:rsid w:val="00DB1CF9"/>
    <w:rsid w:val="00DC1298"/>
    <w:rsid w:val="00DC1EC9"/>
    <w:rsid w:val="00DC62EC"/>
    <w:rsid w:val="00DD66A1"/>
    <w:rsid w:val="00DE506A"/>
    <w:rsid w:val="00DF0F15"/>
    <w:rsid w:val="00DF45F6"/>
    <w:rsid w:val="00E06414"/>
    <w:rsid w:val="00E06B43"/>
    <w:rsid w:val="00E21616"/>
    <w:rsid w:val="00E22A7A"/>
    <w:rsid w:val="00E239F1"/>
    <w:rsid w:val="00E2625A"/>
    <w:rsid w:val="00E26DCF"/>
    <w:rsid w:val="00E270B7"/>
    <w:rsid w:val="00E32EDC"/>
    <w:rsid w:val="00E364A4"/>
    <w:rsid w:val="00E36F2A"/>
    <w:rsid w:val="00E37787"/>
    <w:rsid w:val="00E42F7B"/>
    <w:rsid w:val="00E53926"/>
    <w:rsid w:val="00E723C2"/>
    <w:rsid w:val="00E80FDA"/>
    <w:rsid w:val="00E82288"/>
    <w:rsid w:val="00E82C2A"/>
    <w:rsid w:val="00E953CC"/>
    <w:rsid w:val="00EA2FF3"/>
    <w:rsid w:val="00EC07F5"/>
    <w:rsid w:val="00EC3270"/>
    <w:rsid w:val="00ED0E7A"/>
    <w:rsid w:val="00ED7D7D"/>
    <w:rsid w:val="00EF6F5A"/>
    <w:rsid w:val="00F01F1D"/>
    <w:rsid w:val="00F07256"/>
    <w:rsid w:val="00F07427"/>
    <w:rsid w:val="00F21C11"/>
    <w:rsid w:val="00F248AC"/>
    <w:rsid w:val="00F2611A"/>
    <w:rsid w:val="00F26846"/>
    <w:rsid w:val="00F308ED"/>
    <w:rsid w:val="00F4352D"/>
    <w:rsid w:val="00F559F3"/>
    <w:rsid w:val="00F6032B"/>
    <w:rsid w:val="00F61D60"/>
    <w:rsid w:val="00F71319"/>
    <w:rsid w:val="00F759C8"/>
    <w:rsid w:val="00F759E3"/>
    <w:rsid w:val="00F81BCE"/>
    <w:rsid w:val="00F8215E"/>
    <w:rsid w:val="00F94120"/>
    <w:rsid w:val="00FB53F2"/>
    <w:rsid w:val="00FC11BA"/>
    <w:rsid w:val="00FC5BA5"/>
    <w:rsid w:val="00FE3907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9E2B9-77C5-4D03-933B-36886CF9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F2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">
    <w:name w:val="页眉 Char"/>
    <w:link w:val="a3"/>
    <w:uiPriority w:val="99"/>
    <w:rsid w:val="002F6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A96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0">
    <w:name w:val="页脚 Char"/>
    <w:link w:val="a4"/>
    <w:uiPriority w:val="99"/>
    <w:rsid w:val="002F6A96"/>
    <w:rPr>
      <w:sz w:val="18"/>
      <w:szCs w:val="18"/>
    </w:rPr>
  </w:style>
  <w:style w:type="character" w:styleId="a5">
    <w:name w:val="page number"/>
    <w:basedOn w:val="a0"/>
    <w:rsid w:val="002F6A96"/>
  </w:style>
  <w:style w:type="paragraph" w:customStyle="1" w:styleId="Default">
    <w:name w:val="Default"/>
    <w:rsid w:val="00511C5D"/>
    <w:pPr>
      <w:widowControl w:val="0"/>
      <w:autoSpaceDE w:val="0"/>
      <w:autoSpaceDN w:val="0"/>
      <w:adjustRightInd w:val="0"/>
    </w:pPr>
    <w:rPr>
      <w:rFonts w:ascii="华文细黑" w:hAnsi="华文细黑" w:cs="华文细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19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4813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5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3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0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3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5576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1629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1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4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1816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34251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9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9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8201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5920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4895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8046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0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9390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4575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3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8834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5328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0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1635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96816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3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1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4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6420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11706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3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55082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2466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0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ulas xmlns="http://www.yonyou.com/formula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69D7AE38-E372-406E-9150-D6BDA5F1700F}">
  <ds:schemaRefs>
    <ds:schemaRef ds:uri="http://www.yonyou.com/formula"/>
  </ds:schemaRefs>
</ds:datastoreItem>
</file>

<file path=customXml/itemProps2.xml><?xml version="1.0" encoding="utf-8"?>
<ds:datastoreItem xmlns:ds="http://schemas.openxmlformats.org/officeDocument/2006/customXml" ds:itemID="{9AD3E74D-910F-42E4-84F8-74E30A9F502D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0F8C88B-67AD-4ADC-B73F-E9AF3EC6C1B8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1207</Characters>
  <Application>Microsoft Office Word</Application>
  <DocSecurity>0</DocSecurity>
  <Lines>10</Lines>
  <Paragraphs>2</Paragraphs>
  <ScaleCrop>false</ScaleCrop>
  <Company>微软中国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刘杨</dc:creator>
  <cp:keywords/>
  <cp:lastModifiedBy>王梓</cp:lastModifiedBy>
  <cp:revision>2</cp:revision>
  <dcterms:created xsi:type="dcterms:W3CDTF">2023-08-30T09:19:00Z</dcterms:created>
  <dcterms:modified xsi:type="dcterms:W3CDTF">2023-08-30T09:19:00Z</dcterms:modified>
</cp:coreProperties>
</file>